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76995" w14:textId="77777777" w:rsidR="005F44B0" w:rsidRPr="005F44B0" w:rsidRDefault="005A6B50" w:rsidP="005F44B0">
      <w:pPr>
        <w:spacing w:after="0"/>
        <w:jc w:val="right"/>
        <w:rPr>
          <w:rFonts w:ascii="Times New Roman" w:hAnsi="Times New Roman" w:cs="Times New Roman"/>
          <w:b/>
          <w:bCs/>
          <w:sz w:val="24"/>
        </w:rPr>
      </w:pPr>
      <w:r>
        <w:rPr>
          <w:rFonts w:ascii="Times New Roman" w:hAnsi="Times New Roman" w:cs="Times New Roman"/>
          <w:b/>
          <w:bCs/>
          <w:sz w:val="24"/>
        </w:rPr>
        <w:t>Załącznik nr 1 do S</w:t>
      </w:r>
      <w:r w:rsidR="005F44B0" w:rsidRPr="005F44B0">
        <w:rPr>
          <w:rFonts w:ascii="Times New Roman" w:hAnsi="Times New Roman" w:cs="Times New Roman"/>
          <w:b/>
          <w:bCs/>
          <w:sz w:val="24"/>
        </w:rPr>
        <w:t>WZ</w:t>
      </w:r>
    </w:p>
    <w:p w14:paraId="340A5AB0" w14:textId="77777777" w:rsidR="005F44B0" w:rsidRDefault="005F44B0" w:rsidP="005F44B0">
      <w:pPr>
        <w:spacing w:after="0"/>
        <w:jc w:val="center"/>
        <w:rPr>
          <w:rFonts w:ascii="Times New Roman" w:hAnsi="Times New Roman" w:cs="Times New Roman"/>
          <w:b/>
          <w:sz w:val="28"/>
          <w:szCs w:val="28"/>
        </w:rPr>
      </w:pPr>
    </w:p>
    <w:p w14:paraId="0C45D873" w14:textId="77777777" w:rsidR="005F44B0" w:rsidRPr="005F44B0" w:rsidRDefault="005F44B0" w:rsidP="005F44B0">
      <w:pPr>
        <w:spacing w:after="0"/>
        <w:jc w:val="center"/>
        <w:rPr>
          <w:rFonts w:ascii="Times New Roman" w:hAnsi="Times New Roman" w:cs="Times New Roman"/>
          <w:b/>
          <w:sz w:val="28"/>
          <w:szCs w:val="28"/>
        </w:rPr>
      </w:pPr>
    </w:p>
    <w:p w14:paraId="6E8D6454" w14:textId="77777777" w:rsidR="005F44B0" w:rsidRPr="005F44B0" w:rsidRDefault="00D72D8F" w:rsidP="005F44B0">
      <w:pPr>
        <w:spacing w:after="0"/>
        <w:jc w:val="center"/>
        <w:rPr>
          <w:rFonts w:ascii="Times New Roman" w:hAnsi="Times New Roman" w:cs="Times New Roman"/>
          <w:b/>
          <w:sz w:val="28"/>
          <w:szCs w:val="28"/>
        </w:rPr>
      </w:pPr>
      <w:r>
        <w:rPr>
          <w:rFonts w:ascii="Times New Roman" w:hAnsi="Times New Roman" w:cs="Times New Roman"/>
          <w:b/>
          <w:sz w:val="28"/>
          <w:szCs w:val="28"/>
        </w:rPr>
        <w:t>OPIS PRZEDMIOTU ZAMÓWIENIA</w:t>
      </w:r>
    </w:p>
    <w:p w14:paraId="414EDF54" w14:textId="77777777" w:rsidR="005F44B0" w:rsidRPr="005F44B0" w:rsidRDefault="005F44B0" w:rsidP="005F44B0">
      <w:pPr>
        <w:spacing w:after="0"/>
        <w:jc w:val="center"/>
        <w:rPr>
          <w:rFonts w:ascii="Times New Roman" w:hAnsi="Times New Roman" w:cs="Times New Roman"/>
          <w:b/>
          <w:sz w:val="28"/>
          <w:szCs w:val="28"/>
        </w:rPr>
      </w:pPr>
    </w:p>
    <w:p w14:paraId="74757B98" w14:textId="77777777" w:rsidR="007233C7" w:rsidRPr="007233C7" w:rsidRDefault="007233C7" w:rsidP="007233C7">
      <w:pPr>
        <w:autoSpaceDE w:val="0"/>
        <w:autoSpaceDN w:val="0"/>
        <w:adjustRightInd w:val="0"/>
        <w:spacing w:after="0"/>
        <w:jc w:val="center"/>
        <w:rPr>
          <w:rFonts w:ascii="Times New Roman" w:hAnsi="Times New Roman" w:cs="Times New Roman"/>
          <w:b/>
          <w:sz w:val="24"/>
          <w:szCs w:val="24"/>
        </w:rPr>
      </w:pPr>
      <w:r w:rsidRPr="007233C7">
        <w:rPr>
          <w:rFonts w:ascii="Times New Roman" w:hAnsi="Times New Roman" w:cs="Times New Roman"/>
          <w:b/>
          <w:sz w:val="24"/>
          <w:szCs w:val="24"/>
        </w:rPr>
        <w:t xml:space="preserve">Wykonanie izolacji pionowej ścian fundamentowych oraz wymiany okien w piwnicy </w:t>
      </w:r>
    </w:p>
    <w:p w14:paraId="5A13736C" w14:textId="77777777" w:rsidR="007233C7" w:rsidRPr="007233C7" w:rsidRDefault="007233C7" w:rsidP="007233C7">
      <w:pPr>
        <w:autoSpaceDE w:val="0"/>
        <w:autoSpaceDN w:val="0"/>
        <w:adjustRightInd w:val="0"/>
        <w:spacing w:after="0"/>
        <w:jc w:val="center"/>
        <w:rPr>
          <w:rFonts w:ascii="Times New Roman" w:hAnsi="Times New Roman" w:cs="Times New Roman"/>
          <w:b/>
          <w:sz w:val="24"/>
          <w:szCs w:val="24"/>
        </w:rPr>
      </w:pPr>
      <w:r w:rsidRPr="007233C7">
        <w:rPr>
          <w:rFonts w:ascii="Times New Roman" w:hAnsi="Times New Roman" w:cs="Times New Roman"/>
          <w:b/>
          <w:sz w:val="24"/>
          <w:szCs w:val="24"/>
        </w:rPr>
        <w:t xml:space="preserve">w budynku Biblioteki Publicznej w Dzielnicy Bemowo m.st. Warszawy </w:t>
      </w:r>
    </w:p>
    <w:p w14:paraId="1D90AFD6" w14:textId="373FE428" w:rsidR="005F44B0" w:rsidRPr="005F44B0" w:rsidRDefault="007233C7" w:rsidP="007233C7">
      <w:pPr>
        <w:autoSpaceDE w:val="0"/>
        <w:autoSpaceDN w:val="0"/>
        <w:adjustRightInd w:val="0"/>
        <w:spacing w:after="0"/>
        <w:jc w:val="center"/>
        <w:rPr>
          <w:rFonts w:ascii="Times New Roman" w:hAnsi="Times New Roman" w:cs="Times New Roman"/>
          <w:b/>
          <w:bCs/>
        </w:rPr>
      </w:pPr>
      <w:r w:rsidRPr="007233C7">
        <w:rPr>
          <w:rFonts w:ascii="Times New Roman" w:hAnsi="Times New Roman" w:cs="Times New Roman"/>
          <w:b/>
          <w:sz w:val="24"/>
          <w:szCs w:val="24"/>
        </w:rPr>
        <w:t>(części pierwotnej budynku) przy ul. Powstańców Śląskich 17 w Warszawie</w:t>
      </w:r>
    </w:p>
    <w:p w14:paraId="52B65C43" w14:textId="77777777" w:rsidR="005F44B0" w:rsidRDefault="005F44B0" w:rsidP="00D041A5">
      <w:pPr>
        <w:pStyle w:val="Default"/>
        <w:ind w:left="0" w:firstLine="360"/>
        <w:jc w:val="center"/>
        <w:rPr>
          <w:b/>
          <w:bCs/>
        </w:rPr>
      </w:pPr>
      <w:r w:rsidRPr="00DD2205">
        <w:rPr>
          <w:b/>
          <w:bCs/>
        </w:rPr>
        <w:t>KOD</w:t>
      </w:r>
      <w:r w:rsidR="00D041A5">
        <w:rPr>
          <w:b/>
          <w:bCs/>
        </w:rPr>
        <w:t>Y</w:t>
      </w:r>
      <w:r w:rsidRPr="00DD2205">
        <w:rPr>
          <w:b/>
          <w:bCs/>
        </w:rPr>
        <w:t xml:space="preserve">  CPV:</w:t>
      </w:r>
    </w:p>
    <w:p w14:paraId="1743BA46" w14:textId="746946DD" w:rsidR="007233C7" w:rsidRPr="009F178F" w:rsidRDefault="007233C7" w:rsidP="007233C7">
      <w:pPr>
        <w:rPr>
          <w:rFonts w:ascii="Arial" w:hAnsi="Arial" w:cs="Arial"/>
          <w:u w:val="single"/>
        </w:rPr>
      </w:pPr>
      <w:r w:rsidRPr="009F178F">
        <w:rPr>
          <w:rFonts w:ascii="Arial" w:hAnsi="Arial" w:cs="Arial"/>
          <w:u w:val="single"/>
        </w:rPr>
        <w:t xml:space="preserve"> </w:t>
      </w:r>
    </w:p>
    <w:tbl>
      <w:tblPr>
        <w:tblpPr w:leftFromText="141" w:rightFromText="141"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201"/>
      </w:tblGrid>
      <w:tr w:rsidR="007233C7" w:rsidRPr="009F178F" w14:paraId="5C587D83" w14:textId="77777777" w:rsidTr="00570DBB">
        <w:trPr>
          <w:cantSplit/>
          <w:trHeight w:hRule="exact" w:val="255"/>
        </w:trPr>
        <w:tc>
          <w:tcPr>
            <w:tcW w:w="1838" w:type="dxa"/>
            <w:shd w:val="clear" w:color="auto" w:fill="auto"/>
          </w:tcPr>
          <w:p w14:paraId="1C4DE0BB" w14:textId="77777777" w:rsidR="007233C7" w:rsidRPr="009F178F" w:rsidRDefault="007233C7" w:rsidP="00570DBB">
            <w:pPr>
              <w:rPr>
                <w:rFonts w:ascii="Arial" w:hAnsi="Arial" w:cs="Arial"/>
                <w:b/>
                <w:sz w:val="20"/>
              </w:rPr>
            </w:pPr>
            <w:r w:rsidRPr="009F178F">
              <w:rPr>
                <w:rFonts w:ascii="Arial" w:hAnsi="Arial" w:cs="Arial"/>
                <w:b/>
                <w:sz w:val="20"/>
              </w:rPr>
              <w:t>Kod CPV</w:t>
            </w:r>
          </w:p>
        </w:tc>
        <w:tc>
          <w:tcPr>
            <w:tcW w:w="7201" w:type="dxa"/>
            <w:shd w:val="clear" w:color="auto" w:fill="auto"/>
          </w:tcPr>
          <w:p w14:paraId="72B31C7B" w14:textId="77777777" w:rsidR="007233C7" w:rsidRPr="009F178F" w:rsidRDefault="007233C7" w:rsidP="00570DBB">
            <w:pPr>
              <w:ind w:left="-426" w:firstLine="426"/>
              <w:rPr>
                <w:rFonts w:ascii="Arial" w:hAnsi="Arial" w:cs="Arial"/>
                <w:b/>
                <w:sz w:val="20"/>
              </w:rPr>
            </w:pPr>
            <w:r w:rsidRPr="009F178F">
              <w:rPr>
                <w:rFonts w:ascii="Arial" w:hAnsi="Arial" w:cs="Arial"/>
                <w:b/>
                <w:sz w:val="20"/>
              </w:rPr>
              <w:t xml:space="preserve">Opis </w:t>
            </w:r>
          </w:p>
        </w:tc>
      </w:tr>
      <w:tr w:rsidR="007233C7" w:rsidRPr="009F178F" w14:paraId="0B6E3472" w14:textId="77777777" w:rsidTr="00570DBB">
        <w:trPr>
          <w:cantSplit/>
          <w:trHeight w:hRule="exact" w:val="255"/>
        </w:trPr>
        <w:tc>
          <w:tcPr>
            <w:tcW w:w="1838" w:type="dxa"/>
            <w:shd w:val="clear" w:color="auto" w:fill="auto"/>
            <w:vAlign w:val="center"/>
          </w:tcPr>
          <w:p w14:paraId="49D3FAE8" w14:textId="77777777" w:rsidR="007233C7" w:rsidRPr="009F178F" w:rsidRDefault="007233C7" w:rsidP="00570DBB">
            <w:pPr>
              <w:spacing w:line="360" w:lineRule="auto"/>
              <w:rPr>
                <w:rFonts w:ascii="Arial" w:hAnsi="Arial" w:cs="Arial"/>
                <w:b/>
                <w:sz w:val="20"/>
              </w:rPr>
            </w:pPr>
            <w:r w:rsidRPr="009F178F">
              <w:rPr>
                <w:rFonts w:ascii="Arial" w:hAnsi="Arial" w:cs="Arial"/>
                <w:b/>
                <w:sz w:val="20"/>
              </w:rPr>
              <w:t>45111300-1</w:t>
            </w:r>
          </w:p>
        </w:tc>
        <w:tc>
          <w:tcPr>
            <w:tcW w:w="7201" w:type="dxa"/>
            <w:shd w:val="clear" w:color="auto" w:fill="auto"/>
          </w:tcPr>
          <w:p w14:paraId="644D7AD5" w14:textId="77777777" w:rsidR="007233C7" w:rsidRPr="009F178F" w:rsidRDefault="007233C7" w:rsidP="00570DBB">
            <w:pPr>
              <w:tabs>
                <w:tab w:val="left" w:pos="360"/>
              </w:tabs>
              <w:spacing w:line="276" w:lineRule="auto"/>
              <w:ind w:left="567" w:hanging="567"/>
              <w:jc w:val="both"/>
              <w:rPr>
                <w:rFonts w:ascii="Arial" w:hAnsi="Arial" w:cs="Arial"/>
                <w:bCs/>
                <w:sz w:val="20"/>
                <w:szCs w:val="20"/>
              </w:rPr>
            </w:pPr>
            <w:r w:rsidRPr="009F178F">
              <w:rPr>
                <w:rFonts w:ascii="Arial" w:hAnsi="Arial" w:cs="Arial"/>
                <w:bCs/>
                <w:sz w:val="20"/>
                <w:szCs w:val="20"/>
              </w:rPr>
              <w:t>Roboty rozbiórkowe</w:t>
            </w:r>
          </w:p>
        </w:tc>
      </w:tr>
      <w:tr w:rsidR="007233C7" w:rsidRPr="009F178F" w14:paraId="5AE19EC5" w14:textId="77777777" w:rsidTr="00570DBB">
        <w:trPr>
          <w:cantSplit/>
          <w:trHeight w:hRule="exact" w:val="255"/>
        </w:trPr>
        <w:tc>
          <w:tcPr>
            <w:tcW w:w="1838" w:type="dxa"/>
            <w:shd w:val="clear" w:color="auto" w:fill="auto"/>
            <w:vAlign w:val="center"/>
          </w:tcPr>
          <w:p w14:paraId="1DDE9E95" w14:textId="77777777" w:rsidR="007233C7" w:rsidRPr="009F178F" w:rsidRDefault="007233C7" w:rsidP="00570DBB">
            <w:pPr>
              <w:spacing w:line="360" w:lineRule="auto"/>
              <w:rPr>
                <w:rFonts w:ascii="Arial" w:hAnsi="Arial" w:cs="Arial"/>
                <w:b/>
                <w:sz w:val="20"/>
              </w:rPr>
            </w:pPr>
            <w:r w:rsidRPr="009F178F">
              <w:rPr>
                <w:rFonts w:ascii="Arial" w:hAnsi="Arial" w:cs="Arial"/>
                <w:b/>
                <w:sz w:val="20"/>
              </w:rPr>
              <w:t>45111000-8</w:t>
            </w:r>
          </w:p>
        </w:tc>
        <w:tc>
          <w:tcPr>
            <w:tcW w:w="7201" w:type="dxa"/>
            <w:shd w:val="clear" w:color="auto" w:fill="auto"/>
          </w:tcPr>
          <w:p w14:paraId="00767135" w14:textId="77777777" w:rsidR="007233C7" w:rsidRPr="009F178F" w:rsidRDefault="007233C7" w:rsidP="00570DBB">
            <w:pPr>
              <w:tabs>
                <w:tab w:val="left" w:pos="360"/>
              </w:tabs>
              <w:spacing w:line="276" w:lineRule="auto"/>
              <w:ind w:left="567" w:hanging="567"/>
              <w:jc w:val="both"/>
              <w:rPr>
                <w:rFonts w:ascii="Arial" w:hAnsi="Arial" w:cs="Arial"/>
                <w:bCs/>
                <w:sz w:val="20"/>
                <w:szCs w:val="20"/>
              </w:rPr>
            </w:pPr>
            <w:r w:rsidRPr="009F178F">
              <w:rPr>
                <w:rFonts w:ascii="Arial" w:hAnsi="Arial" w:cs="Arial"/>
                <w:bCs/>
                <w:sz w:val="20"/>
                <w:szCs w:val="20"/>
              </w:rPr>
              <w:t>Roboty w zakresie burzenia, roboty ziemne</w:t>
            </w:r>
          </w:p>
        </w:tc>
      </w:tr>
      <w:tr w:rsidR="007233C7" w:rsidRPr="009F178F" w14:paraId="6FDD552A" w14:textId="77777777" w:rsidTr="00570DBB">
        <w:trPr>
          <w:cantSplit/>
          <w:trHeight w:hRule="exact" w:val="255"/>
        </w:trPr>
        <w:tc>
          <w:tcPr>
            <w:tcW w:w="1838" w:type="dxa"/>
            <w:shd w:val="clear" w:color="auto" w:fill="auto"/>
            <w:vAlign w:val="center"/>
          </w:tcPr>
          <w:p w14:paraId="1C94E554" w14:textId="77777777" w:rsidR="007233C7" w:rsidRPr="009F178F" w:rsidRDefault="007233C7" w:rsidP="00570DBB">
            <w:pPr>
              <w:spacing w:line="360" w:lineRule="auto"/>
              <w:rPr>
                <w:rFonts w:ascii="Arial" w:hAnsi="Arial" w:cs="Arial"/>
                <w:b/>
                <w:sz w:val="20"/>
              </w:rPr>
            </w:pPr>
            <w:r w:rsidRPr="009F178F">
              <w:rPr>
                <w:rFonts w:ascii="Arial" w:hAnsi="Arial" w:cs="Arial"/>
                <w:b/>
                <w:sz w:val="20"/>
              </w:rPr>
              <w:t>45320000-6</w:t>
            </w:r>
          </w:p>
        </w:tc>
        <w:tc>
          <w:tcPr>
            <w:tcW w:w="7201" w:type="dxa"/>
            <w:shd w:val="clear" w:color="auto" w:fill="auto"/>
          </w:tcPr>
          <w:p w14:paraId="172E8CD4" w14:textId="77777777" w:rsidR="007233C7" w:rsidRPr="009F178F" w:rsidRDefault="007233C7" w:rsidP="00570DBB">
            <w:pPr>
              <w:tabs>
                <w:tab w:val="left" w:pos="360"/>
              </w:tabs>
              <w:spacing w:line="276" w:lineRule="auto"/>
              <w:ind w:left="567" w:hanging="567"/>
              <w:jc w:val="both"/>
              <w:rPr>
                <w:rFonts w:ascii="Arial" w:hAnsi="Arial" w:cs="Arial"/>
                <w:bCs/>
                <w:sz w:val="20"/>
                <w:szCs w:val="20"/>
              </w:rPr>
            </w:pPr>
            <w:r w:rsidRPr="009F178F">
              <w:rPr>
                <w:rFonts w:ascii="Arial" w:hAnsi="Arial" w:cs="Arial"/>
                <w:bCs/>
                <w:sz w:val="20"/>
                <w:szCs w:val="20"/>
              </w:rPr>
              <w:t>Roboty izolacyjne</w:t>
            </w:r>
          </w:p>
        </w:tc>
      </w:tr>
      <w:tr w:rsidR="007233C7" w:rsidRPr="009F178F" w14:paraId="190E03C2" w14:textId="77777777" w:rsidTr="00570DBB">
        <w:trPr>
          <w:cantSplit/>
          <w:trHeight w:hRule="exact" w:val="255"/>
        </w:trPr>
        <w:tc>
          <w:tcPr>
            <w:tcW w:w="1838" w:type="dxa"/>
            <w:shd w:val="clear" w:color="auto" w:fill="auto"/>
            <w:vAlign w:val="center"/>
          </w:tcPr>
          <w:p w14:paraId="19191649" w14:textId="77777777" w:rsidR="007233C7" w:rsidRPr="009F178F" w:rsidRDefault="007233C7" w:rsidP="00570DBB">
            <w:pPr>
              <w:spacing w:line="360" w:lineRule="auto"/>
              <w:rPr>
                <w:rFonts w:ascii="Arial" w:hAnsi="Arial" w:cs="Arial"/>
                <w:b/>
                <w:sz w:val="20"/>
              </w:rPr>
            </w:pPr>
            <w:r w:rsidRPr="009F178F">
              <w:rPr>
                <w:rFonts w:ascii="Arial" w:hAnsi="Arial" w:cs="Arial"/>
                <w:b/>
                <w:bCs/>
                <w:sz w:val="20"/>
              </w:rPr>
              <w:t>45453000-7</w:t>
            </w:r>
          </w:p>
        </w:tc>
        <w:tc>
          <w:tcPr>
            <w:tcW w:w="7201" w:type="dxa"/>
            <w:shd w:val="clear" w:color="auto" w:fill="auto"/>
          </w:tcPr>
          <w:p w14:paraId="7278A2E4" w14:textId="77777777" w:rsidR="007233C7" w:rsidRPr="009F178F" w:rsidRDefault="007233C7" w:rsidP="00570DBB">
            <w:pPr>
              <w:tabs>
                <w:tab w:val="left" w:pos="360"/>
              </w:tabs>
              <w:spacing w:line="276" w:lineRule="auto"/>
              <w:ind w:left="567" w:hanging="567"/>
              <w:jc w:val="both"/>
              <w:rPr>
                <w:rFonts w:ascii="Arial" w:hAnsi="Arial" w:cs="Arial"/>
                <w:bCs/>
                <w:sz w:val="20"/>
                <w:szCs w:val="20"/>
              </w:rPr>
            </w:pPr>
            <w:r w:rsidRPr="009F178F">
              <w:rPr>
                <w:rFonts w:ascii="Arial" w:hAnsi="Arial" w:cs="Arial"/>
                <w:bCs/>
                <w:sz w:val="20"/>
                <w:szCs w:val="20"/>
              </w:rPr>
              <w:t>Roboty remontowe i renowacyjne</w:t>
            </w:r>
          </w:p>
        </w:tc>
      </w:tr>
      <w:tr w:rsidR="007233C7" w:rsidRPr="009F178F" w14:paraId="71751517" w14:textId="77777777" w:rsidTr="00570DBB">
        <w:trPr>
          <w:cantSplit/>
          <w:trHeight w:hRule="exact" w:val="255"/>
        </w:trPr>
        <w:tc>
          <w:tcPr>
            <w:tcW w:w="1838" w:type="dxa"/>
            <w:shd w:val="clear" w:color="auto" w:fill="auto"/>
            <w:vAlign w:val="center"/>
          </w:tcPr>
          <w:p w14:paraId="49B2F7ED" w14:textId="77777777" w:rsidR="007233C7" w:rsidRPr="009F178F" w:rsidRDefault="007233C7" w:rsidP="00570DBB">
            <w:pPr>
              <w:spacing w:line="360" w:lineRule="auto"/>
              <w:rPr>
                <w:rFonts w:ascii="Arial" w:hAnsi="Arial" w:cs="Arial"/>
                <w:b/>
                <w:sz w:val="20"/>
              </w:rPr>
            </w:pPr>
            <w:r w:rsidRPr="009F178F">
              <w:rPr>
                <w:rFonts w:ascii="Arial" w:hAnsi="Arial" w:cs="Arial"/>
                <w:b/>
                <w:sz w:val="20"/>
              </w:rPr>
              <w:t>45442100-8</w:t>
            </w:r>
          </w:p>
        </w:tc>
        <w:tc>
          <w:tcPr>
            <w:tcW w:w="7201" w:type="dxa"/>
            <w:shd w:val="clear" w:color="auto" w:fill="auto"/>
          </w:tcPr>
          <w:p w14:paraId="71DE1FC1" w14:textId="77777777" w:rsidR="007233C7" w:rsidRPr="009F178F" w:rsidRDefault="007233C7" w:rsidP="00570DBB">
            <w:pPr>
              <w:tabs>
                <w:tab w:val="left" w:pos="360"/>
              </w:tabs>
              <w:spacing w:line="276" w:lineRule="auto"/>
              <w:ind w:left="567" w:hanging="567"/>
              <w:jc w:val="both"/>
              <w:rPr>
                <w:rFonts w:ascii="Arial" w:hAnsi="Arial" w:cs="Arial"/>
                <w:bCs/>
                <w:sz w:val="20"/>
                <w:szCs w:val="20"/>
              </w:rPr>
            </w:pPr>
            <w:r w:rsidRPr="009F178F">
              <w:rPr>
                <w:rFonts w:ascii="Arial" w:hAnsi="Arial" w:cs="Arial"/>
                <w:bCs/>
                <w:sz w:val="20"/>
                <w:szCs w:val="20"/>
              </w:rPr>
              <w:t>Roboty malarskie</w:t>
            </w:r>
          </w:p>
        </w:tc>
      </w:tr>
      <w:tr w:rsidR="007233C7" w:rsidRPr="009F178F" w14:paraId="522512F9" w14:textId="77777777" w:rsidTr="00570DBB">
        <w:trPr>
          <w:cantSplit/>
          <w:trHeight w:hRule="exact" w:val="255"/>
        </w:trPr>
        <w:tc>
          <w:tcPr>
            <w:tcW w:w="1838" w:type="dxa"/>
            <w:shd w:val="clear" w:color="auto" w:fill="auto"/>
            <w:vAlign w:val="center"/>
          </w:tcPr>
          <w:p w14:paraId="33B6F570" w14:textId="77777777" w:rsidR="007233C7" w:rsidRPr="009F178F" w:rsidRDefault="007233C7" w:rsidP="00570DBB">
            <w:pPr>
              <w:spacing w:line="360" w:lineRule="auto"/>
              <w:rPr>
                <w:rFonts w:ascii="Arial" w:hAnsi="Arial" w:cs="Arial"/>
                <w:b/>
                <w:sz w:val="20"/>
              </w:rPr>
            </w:pPr>
            <w:r w:rsidRPr="009F178F">
              <w:rPr>
                <w:rFonts w:ascii="Arial" w:hAnsi="Arial" w:cs="Arial"/>
                <w:b/>
                <w:sz w:val="20"/>
              </w:rPr>
              <w:t>45410000-4</w:t>
            </w:r>
          </w:p>
        </w:tc>
        <w:tc>
          <w:tcPr>
            <w:tcW w:w="7201" w:type="dxa"/>
            <w:shd w:val="clear" w:color="auto" w:fill="auto"/>
          </w:tcPr>
          <w:p w14:paraId="0CF29AB0" w14:textId="77777777" w:rsidR="007233C7" w:rsidRPr="009F178F" w:rsidRDefault="007233C7" w:rsidP="00570DBB">
            <w:pPr>
              <w:tabs>
                <w:tab w:val="left" w:pos="360"/>
              </w:tabs>
              <w:spacing w:line="276" w:lineRule="auto"/>
              <w:ind w:left="567" w:hanging="567"/>
              <w:jc w:val="both"/>
              <w:rPr>
                <w:rFonts w:ascii="Arial" w:hAnsi="Arial" w:cs="Arial"/>
                <w:bCs/>
                <w:sz w:val="20"/>
                <w:szCs w:val="20"/>
              </w:rPr>
            </w:pPr>
            <w:r w:rsidRPr="009F178F">
              <w:rPr>
                <w:rFonts w:ascii="Arial" w:hAnsi="Arial" w:cs="Arial"/>
                <w:bCs/>
                <w:sz w:val="20"/>
                <w:szCs w:val="20"/>
              </w:rPr>
              <w:t>Tynkowanie</w:t>
            </w:r>
          </w:p>
        </w:tc>
      </w:tr>
      <w:tr w:rsidR="007233C7" w:rsidRPr="009F178F" w14:paraId="2073DB86" w14:textId="77777777" w:rsidTr="00570DBB">
        <w:trPr>
          <w:cantSplit/>
          <w:trHeight w:hRule="exact" w:val="255"/>
        </w:trPr>
        <w:tc>
          <w:tcPr>
            <w:tcW w:w="1838" w:type="dxa"/>
            <w:shd w:val="clear" w:color="auto" w:fill="auto"/>
            <w:vAlign w:val="center"/>
          </w:tcPr>
          <w:p w14:paraId="7355CDC5" w14:textId="77777777" w:rsidR="007233C7" w:rsidRPr="009F178F" w:rsidRDefault="007233C7" w:rsidP="00570DBB">
            <w:pPr>
              <w:spacing w:line="360" w:lineRule="auto"/>
              <w:rPr>
                <w:rFonts w:ascii="Arial" w:hAnsi="Arial" w:cs="Arial"/>
                <w:b/>
                <w:sz w:val="20"/>
              </w:rPr>
            </w:pPr>
            <w:r w:rsidRPr="009F178F">
              <w:rPr>
                <w:rFonts w:ascii="Arial" w:hAnsi="Arial" w:cs="Arial"/>
                <w:b/>
                <w:sz w:val="20"/>
              </w:rPr>
              <w:t>45421000-4</w:t>
            </w:r>
          </w:p>
        </w:tc>
        <w:tc>
          <w:tcPr>
            <w:tcW w:w="7201" w:type="dxa"/>
            <w:shd w:val="clear" w:color="auto" w:fill="auto"/>
          </w:tcPr>
          <w:p w14:paraId="3DC3ED50" w14:textId="77777777" w:rsidR="007233C7" w:rsidRPr="009F178F" w:rsidRDefault="007233C7" w:rsidP="00570DBB">
            <w:pPr>
              <w:tabs>
                <w:tab w:val="left" w:pos="360"/>
              </w:tabs>
              <w:spacing w:line="276" w:lineRule="auto"/>
              <w:ind w:left="567" w:hanging="567"/>
              <w:jc w:val="both"/>
              <w:rPr>
                <w:rFonts w:ascii="Arial" w:hAnsi="Arial" w:cs="Arial"/>
                <w:bCs/>
                <w:sz w:val="20"/>
                <w:szCs w:val="20"/>
              </w:rPr>
            </w:pPr>
            <w:r w:rsidRPr="009F178F">
              <w:rPr>
                <w:rFonts w:ascii="Arial" w:hAnsi="Arial" w:cs="Arial"/>
                <w:bCs/>
                <w:sz w:val="20"/>
                <w:szCs w:val="20"/>
              </w:rPr>
              <w:t>Roboty w zakresie stolarki budowlanej</w:t>
            </w:r>
          </w:p>
        </w:tc>
      </w:tr>
      <w:tr w:rsidR="007233C7" w:rsidRPr="009F178F" w14:paraId="1A2D2BF6" w14:textId="77777777" w:rsidTr="00570DBB">
        <w:trPr>
          <w:cantSplit/>
          <w:trHeight w:hRule="exact" w:val="255"/>
        </w:trPr>
        <w:tc>
          <w:tcPr>
            <w:tcW w:w="1838" w:type="dxa"/>
            <w:shd w:val="clear" w:color="auto" w:fill="auto"/>
            <w:vAlign w:val="center"/>
          </w:tcPr>
          <w:p w14:paraId="17B965C5" w14:textId="77777777" w:rsidR="007233C7" w:rsidRPr="009F178F" w:rsidRDefault="004553C6" w:rsidP="00570DBB">
            <w:pPr>
              <w:spacing w:line="360" w:lineRule="auto"/>
              <w:rPr>
                <w:rFonts w:ascii="Arial" w:hAnsi="Arial" w:cs="Arial"/>
                <w:b/>
                <w:sz w:val="20"/>
              </w:rPr>
            </w:pPr>
            <w:hyperlink r:id="rId8" w:history="1">
              <w:r w:rsidR="007233C7" w:rsidRPr="009F178F">
                <w:rPr>
                  <w:rFonts w:ascii="Arial" w:hAnsi="Arial" w:cs="Arial"/>
                  <w:b/>
                  <w:sz w:val="20"/>
                </w:rPr>
                <w:t>45262310-7</w:t>
              </w:r>
            </w:hyperlink>
          </w:p>
        </w:tc>
        <w:tc>
          <w:tcPr>
            <w:tcW w:w="7201" w:type="dxa"/>
            <w:shd w:val="clear" w:color="auto" w:fill="auto"/>
          </w:tcPr>
          <w:p w14:paraId="3E81F1FC" w14:textId="77777777" w:rsidR="007233C7" w:rsidRPr="009F178F" w:rsidRDefault="007233C7" w:rsidP="00570DBB">
            <w:pPr>
              <w:tabs>
                <w:tab w:val="left" w:pos="360"/>
              </w:tabs>
              <w:spacing w:line="276" w:lineRule="auto"/>
              <w:ind w:left="567" w:hanging="567"/>
              <w:jc w:val="both"/>
              <w:rPr>
                <w:rFonts w:ascii="Arial" w:hAnsi="Arial" w:cs="Arial"/>
                <w:bCs/>
                <w:sz w:val="20"/>
                <w:szCs w:val="20"/>
              </w:rPr>
            </w:pPr>
            <w:r w:rsidRPr="009F178F">
              <w:rPr>
                <w:rFonts w:ascii="Arial" w:hAnsi="Arial" w:cs="Arial"/>
                <w:bCs/>
                <w:sz w:val="20"/>
                <w:szCs w:val="20"/>
              </w:rPr>
              <w:t>Zbrojenie</w:t>
            </w:r>
          </w:p>
        </w:tc>
      </w:tr>
      <w:tr w:rsidR="007233C7" w:rsidRPr="009F178F" w14:paraId="7B07FBCA" w14:textId="77777777" w:rsidTr="00570DBB">
        <w:trPr>
          <w:cantSplit/>
          <w:trHeight w:hRule="exact" w:val="255"/>
        </w:trPr>
        <w:tc>
          <w:tcPr>
            <w:tcW w:w="1838" w:type="dxa"/>
            <w:shd w:val="clear" w:color="auto" w:fill="auto"/>
            <w:vAlign w:val="center"/>
          </w:tcPr>
          <w:p w14:paraId="51FC46EC" w14:textId="77777777" w:rsidR="007233C7" w:rsidRPr="009F178F" w:rsidRDefault="007233C7" w:rsidP="00570DBB">
            <w:pPr>
              <w:spacing w:line="360" w:lineRule="auto"/>
              <w:rPr>
                <w:rFonts w:ascii="Arial" w:hAnsi="Arial" w:cs="Arial"/>
                <w:b/>
                <w:sz w:val="20"/>
              </w:rPr>
            </w:pPr>
            <w:r w:rsidRPr="009F178F">
              <w:rPr>
                <w:rFonts w:ascii="Arial" w:hAnsi="Arial" w:cs="Arial"/>
                <w:b/>
                <w:sz w:val="20"/>
              </w:rPr>
              <w:t>45223500-1</w:t>
            </w:r>
          </w:p>
        </w:tc>
        <w:tc>
          <w:tcPr>
            <w:tcW w:w="7201" w:type="dxa"/>
            <w:shd w:val="clear" w:color="auto" w:fill="auto"/>
          </w:tcPr>
          <w:p w14:paraId="56399B4F" w14:textId="77777777" w:rsidR="007233C7" w:rsidRPr="009F178F" w:rsidRDefault="007233C7" w:rsidP="00570DBB">
            <w:pPr>
              <w:tabs>
                <w:tab w:val="left" w:pos="360"/>
              </w:tabs>
              <w:spacing w:line="276" w:lineRule="auto"/>
              <w:ind w:left="567" w:hanging="567"/>
              <w:jc w:val="both"/>
              <w:rPr>
                <w:rFonts w:ascii="Arial" w:hAnsi="Arial" w:cs="Arial"/>
                <w:bCs/>
                <w:sz w:val="20"/>
                <w:szCs w:val="20"/>
              </w:rPr>
            </w:pPr>
            <w:r w:rsidRPr="009F178F">
              <w:rPr>
                <w:rFonts w:ascii="Arial" w:hAnsi="Arial" w:cs="Arial"/>
                <w:bCs/>
                <w:sz w:val="20"/>
                <w:szCs w:val="20"/>
              </w:rPr>
              <w:t>Konstrukcje z betonu zbrojonego</w:t>
            </w:r>
          </w:p>
        </w:tc>
      </w:tr>
      <w:tr w:rsidR="007233C7" w:rsidRPr="009F178F" w14:paraId="6ECF5F3B" w14:textId="77777777" w:rsidTr="00570DBB">
        <w:trPr>
          <w:cantSplit/>
          <w:trHeight w:hRule="exact" w:val="255"/>
        </w:trPr>
        <w:tc>
          <w:tcPr>
            <w:tcW w:w="1838" w:type="dxa"/>
            <w:shd w:val="clear" w:color="auto" w:fill="auto"/>
            <w:vAlign w:val="center"/>
          </w:tcPr>
          <w:p w14:paraId="7C536945" w14:textId="77777777" w:rsidR="007233C7" w:rsidRPr="009F178F" w:rsidRDefault="007233C7" w:rsidP="00570DBB">
            <w:pPr>
              <w:spacing w:line="360" w:lineRule="auto"/>
              <w:rPr>
                <w:rFonts w:ascii="Arial" w:hAnsi="Arial" w:cs="Arial"/>
                <w:b/>
                <w:sz w:val="20"/>
              </w:rPr>
            </w:pPr>
            <w:r w:rsidRPr="009F178F">
              <w:rPr>
                <w:rFonts w:ascii="Arial" w:hAnsi="Arial" w:cs="Arial"/>
                <w:b/>
                <w:sz w:val="20"/>
              </w:rPr>
              <w:t>45233200-1</w:t>
            </w:r>
          </w:p>
        </w:tc>
        <w:tc>
          <w:tcPr>
            <w:tcW w:w="7201" w:type="dxa"/>
            <w:shd w:val="clear" w:color="auto" w:fill="auto"/>
            <w:vAlign w:val="center"/>
          </w:tcPr>
          <w:p w14:paraId="26FA63B2" w14:textId="77777777" w:rsidR="007233C7" w:rsidRPr="009F178F" w:rsidRDefault="007233C7" w:rsidP="00570DBB">
            <w:pPr>
              <w:tabs>
                <w:tab w:val="left" w:pos="360"/>
              </w:tabs>
              <w:spacing w:line="276" w:lineRule="auto"/>
              <w:ind w:left="567" w:hanging="567"/>
              <w:jc w:val="both"/>
              <w:rPr>
                <w:rFonts w:ascii="Arial" w:hAnsi="Arial" w:cs="Arial"/>
                <w:bCs/>
                <w:sz w:val="20"/>
                <w:szCs w:val="20"/>
              </w:rPr>
            </w:pPr>
            <w:r w:rsidRPr="009F178F">
              <w:rPr>
                <w:rFonts w:ascii="Arial" w:hAnsi="Arial" w:cs="Arial"/>
                <w:bCs/>
                <w:sz w:val="20"/>
                <w:szCs w:val="20"/>
              </w:rPr>
              <w:t>Roboty w zakresie różnych nawierzchni</w:t>
            </w:r>
          </w:p>
        </w:tc>
      </w:tr>
      <w:tr w:rsidR="007233C7" w:rsidRPr="009F178F" w14:paraId="6331A4F1" w14:textId="77777777" w:rsidTr="00570DBB">
        <w:trPr>
          <w:cantSplit/>
          <w:trHeight w:hRule="exact" w:val="319"/>
        </w:trPr>
        <w:tc>
          <w:tcPr>
            <w:tcW w:w="1838" w:type="dxa"/>
            <w:shd w:val="clear" w:color="auto" w:fill="auto"/>
            <w:vAlign w:val="center"/>
          </w:tcPr>
          <w:p w14:paraId="248543C9" w14:textId="77777777" w:rsidR="007233C7" w:rsidRPr="009F178F" w:rsidRDefault="007233C7" w:rsidP="00570DBB">
            <w:pPr>
              <w:spacing w:line="360" w:lineRule="auto"/>
              <w:rPr>
                <w:rFonts w:ascii="Arial" w:hAnsi="Arial" w:cs="Arial"/>
                <w:b/>
                <w:sz w:val="20"/>
              </w:rPr>
            </w:pPr>
            <w:r w:rsidRPr="009F178F">
              <w:rPr>
                <w:rFonts w:ascii="Arial" w:hAnsi="Arial" w:cs="Arial"/>
                <w:b/>
                <w:sz w:val="20"/>
              </w:rPr>
              <w:t>45443000-4</w:t>
            </w:r>
            <w:r w:rsidRPr="009F178F">
              <w:rPr>
                <w:rFonts w:ascii="Arial" w:hAnsi="Arial" w:cs="Arial"/>
                <w:b/>
              </w:rPr>
              <w:t>        </w:t>
            </w:r>
          </w:p>
        </w:tc>
        <w:tc>
          <w:tcPr>
            <w:tcW w:w="7201" w:type="dxa"/>
            <w:shd w:val="clear" w:color="auto" w:fill="auto"/>
            <w:vAlign w:val="center"/>
          </w:tcPr>
          <w:p w14:paraId="2786387C" w14:textId="77777777" w:rsidR="007233C7" w:rsidRPr="009F178F" w:rsidRDefault="007233C7" w:rsidP="00570DBB">
            <w:pPr>
              <w:tabs>
                <w:tab w:val="left" w:pos="360"/>
              </w:tabs>
              <w:spacing w:line="276" w:lineRule="auto"/>
              <w:ind w:left="567" w:hanging="567"/>
              <w:jc w:val="both"/>
              <w:rPr>
                <w:rFonts w:ascii="Arial" w:hAnsi="Arial" w:cs="Arial"/>
                <w:bCs/>
                <w:sz w:val="20"/>
                <w:szCs w:val="20"/>
              </w:rPr>
            </w:pPr>
            <w:r w:rsidRPr="009F178F">
              <w:rPr>
                <w:rFonts w:ascii="Arial" w:hAnsi="Arial" w:cs="Arial"/>
                <w:bCs/>
                <w:sz w:val="20"/>
                <w:szCs w:val="20"/>
              </w:rPr>
              <w:t>Roboty elewacyjne</w:t>
            </w:r>
          </w:p>
        </w:tc>
      </w:tr>
      <w:tr w:rsidR="007233C7" w:rsidRPr="009F178F" w14:paraId="64968A2E" w14:textId="77777777" w:rsidTr="00570DBB">
        <w:trPr>
          <w:cantSplit/>
          <w:trHeight w:hRule="exact" w:val="319"/>
        </w:trPr>
        <w:tc>
          <w:tcPr>
            <w:tcW w:w="1838" w:type="dxa"/>
            <w:shd w:val="clear" w:color="auto" w:fill="auto"/>
            <w:vAlign w:val="center"/>
          </w:tcPr>
          <w:p w14:paraId="02919EBA" w14:textId="77777777" w:rsidR="007233C7" w:rsidRPr="003A5CBA" w:rsidRDefault="007233C7" w:rsidP="00570DBB">
            <w:pPr>
              <w:spacing w:line="360" w:lineRule="auto"/>
              <w:rPr>
                <w:rFonts w:ascii="Arial" w:hAnsi="Arial" w:cs="Arial"/>
                <w:b/>
              </w:rPr>
            </w:pPr>
            <w:r w:rsidRPr="001A47BB">
              <w:rPr>
                <w:rFonts w:ascii="Arial" w:hAnsi="Arial" w:cs="Arial"/>
                <w:b/>
                <w:sz w:val="20"/>
              </w:rPr>
              <w:t>45262500-6</w:t>
            </w:r>
          </w:p>
        </w:tc>
        <w:tc>
          <w:tcPr>
            <w:tcW w:w="7201" w:type="dxa"/>
            <w:shd w:val="clear" w:color="auto" w:fill="auto"/>
          </w:tcPr>
          <w:p w14:paraId="2782EBA3" w14:textId="77777777" w:rsidR="007233C7" w:rsidRPr="003A5CBA" w:rsidRDefault="007233C7" w:rsidP="00570DBB">
            <w:pPr>
              <w:tabs>
                <w:tab w:val="left" w:pos="360"/>
              </w:tabs>
              <w:spacing w:line="276" w:lineRule="auto"/>
              <w:ind w:left="567" w:hanging="567"/>
              <w:jc w:val="both"/>
              <w:rPr>
                <w:rFonts w:ascii="Arial" w:hAnsi="Arial" w:cs="Arial"/>
              </w:rPr>
            </w:pPr>
            <w:r w:rsidRPr="001A47BB">
              <w:rPr>
                <w:rFonts w:ascii="Arial" w:hAnsi="Arial" w:cs="Arial"/>
                <w:bCs/>
                <w:sz w:val="20"/>
                <w:szCs w:val="20"/>
              </w:rPr>
              <w:t>Roboty murarskie i murowe</w:t>
            </w:r>
          </w:p>
        </w:tc>
      </w:tr>
    </w:tbl>
    <w:p w14:paraId="3FB395BD" w14:textId="77777777" w:rsidR="00D041A5" w:rsidRPr="00DD2205" w:rsidRDefault="00D041A5" w:rsidP="005F44B0">
      <w:pPr>
        <w:pStyle w:val="Default"/>
        <w:ind w:left="0" w:firstLine="0"/>
        <w:jc w:val="center"/>
        <w:rPr>
          <w:b/>
          <w:bCs/>
        </w:rPr>
      </w:pPr>
    </w:p>
    <w:p w14:paraId="678448ED" w14:textId="77777777" w:rsidR="00890763" w:rsidRDefault="00890763" w:rsidP="005F44B0">
      <w:pPr>
        <w:autoSpaceDE w:val="0"/>
        <w:autoSpaceDN w:val="0"/>
        <w:adjustRightInd w:val="0"/>
        <w:spacing w:after="0"/>
        <w:jc w:val="right"/>
        <w:rPr>
          <w:rFonts w:ascii="Times New Roman" w:hAnsi="Times New Roman" w:cs="Times New Roman"/>
          <w:b/>
          <w:bCs/>
        </w:rPr>
      </w:pPr>
    </w:p>
    <w:p w14:paraId="58EEA10F" w14:textId="77777777" w:rsidR="00FD09D0" w:rsidRDefault="00FD09D0" w:rsidP="005F44B0">
      <w:pPr>
        <w:autoSpaceDE w:val="0"/>
        <w:autoSpaceDN w:val="0"/>
        <w:adjustRightInd w:val="0"/>
        <w:spacing w:after="0"/>
        <w:jc w:val="right"/>
        <w:rPr>
          <w:rFonts w:ascii="Times New Roman" w:hAnsi="Times New Roman" w:cs="Times New Roman"/>
          <w:b/>
          <w:bCs/>
        </w:rPr>
      </w:pPr>
    </w:p>
    <w:p w14:paraId="55A5AB0B" w14:textId="77777777" w:rsidR="00890763" w:rsidRPr="00890763" w:rsidRDefault="00890763" w:rsidP="00890763">
      <w:pPr>
        <w:rPr>
          <w:rFonts w:ascii="Times New Roman" w:hAnsi="Times New Roman" w:cs="Times New Roman"/>
        </w:rPr>
      </w:pPr>
    </w:p>
    <w:p w14:paraId="4F9FA2BB" w14:textId="77777777" w:rsidR="00890763" w:rsidRPr="00890763" w:rsidRDefault="00890763" w:rsidP="00890763">
      <w:pPr>
        <w:rPr>
          <w:rFonts w:ascii="Times New Roman" w:hAnsi="Times New Roman" w:cs="Times New Roman"/>
        </w:rPr>
      </w:pPr>
    </w:p>
    <w:p w14:paraId="3A32C2B1" w14:textId="77777777" w:rsidR="00890763" w:rsidRDefault="00890763" w:rsidP="005F44B0">
      <w:pPr>
        <w:autoSpaceDE w:val="0"/>
        <w:autoSpaceDN w:val="0"/>
        <w:adjustRightInd w:val="0"/>
        <w:spacing w:after="0"/>
        <w:jc w:val="right"/>
        <w:rPr>
          <w:rFonts w:ascii="Times New Roman" w:hAnsi="Times New Roman" w:cs="Times New Roman"/>
        </w:rPr>
      </w:pPr>
    </w:p>
    <w:p w14:paraId="4863C336" w14:textId="77777777" w:rsidR="00890763" w:rsidRDefault="00890763" w:rsidP="005F44B0">
      <w:pPr>
        <w:autoSpaceDE w:val="0"/>
        <w:autoSpaceDN w:val="0"/>
        <w:adjustRightInd w:val="0"/>
        <w:spacing w:after="0"/>
        <w:jc w:val="right"/>
        <w:rPr>
          <w:rFonts w:ascii="Times New Roman" w:hAnsi="Times New Roman" w:cs="Times New Roman"/>
        </w:rPr>
      </w:pPr>
    </w:p>
    <w:p w14:paraId="3644D053" w14:textId="77777777" w:rsidR="00890763" w:rsidRDefault="00890763" w:rsidP="00890763">
      <w:pPr>
        <w:tabs>
          <w:tab w:val="left" w:pos="1330"/>
        </w:tabs>
        <w:autoSpaceDE w:val="0"/>
        <w:autoSpaceDN w:val="0"/>
        <w:adjustRightInd w:val="0"/>
        <w:spacing w:after="0"/>
        <w:rPr>
          <w:rFonts w:ascii="Times New Roman" w:hAnsi="Times New Roman" w:cs="Times New Roman"/>
        </w:rPr>
      </w:pPr>
      <w:r>
        <w:rPr>
          <w:rFonts w:ascii="Times New Roman" w:hAnsi="Times New Roman" w:cs="Times New Roman"/>
        </w:rPr>
        <w:tab/>
      </w:r>
    </w:p>
    <w:p w14:paraId="08F8D49A" w14:textId="77777777" w:rsidR="005F44B0" w:rsidRPr="005F44B0" w:rsidRDefault="005F44B0" w:rsidP="005F44B0">
      <w:pPr>
        <w:autoSpaceDE w:val="0"/>
        <w:autoSpaceDN w:val="0"/>
        <w:adjustRightInd w:val="0"/>
        <w:spacing w:after="0"/>
        <w:jc w:val="right"/>
        <w:rPr>
          <w:rFonts w:ascii="Times New Roman" w:hAnsi="Times New Roman" w:cs="Times New Roman"/>
          <w:b/>
        </w:rPr>
      </w:pPr>
      <w:r w:rsidRPr="00890763">
        <w:rPr>
          <w:rFonts w:ascii="Times New Roman" w:hAnsi="Times New Roman" w:cs="Times New Roman"/>
        </w:rPr>
        <w:br w:type="page"/>
      </w:r>
      <w:r w:rsidR="005A6B50">
        <w:rPr>
          <w:rFonts w:ascii="Times New Roman" w:hAnsi="Times New Roman" w:cs="Times New Roman"/>
          <w:b/>
        </w:rPr>
        <w:lastRenderedPageBreak/>
        <w:t>Załącznik nr 2 do S</w:t>
      </w:r>
      <w:r w:rsidRPr="005F44B0">
        <w:rPr>
          <w:rFonts w:ascii="Times New Roman" w:hAnsi="Times New Roman" w:cs="Times New Roman"/>
          <w:b/>
        </w:rPr>
        <w:t>WZ</w:t>
      </w:r>
    </w:p>
    <w:p w14:paraId="4D00C042" w14:textId="77777777" w:rsidR="00A12866" w:rsidRDefault="00A12866" w:rsidP="00A12866">
      <w:pPr>
        <w:spacing w:after="0"/>
        <w:jc w:val="center"/>
        <w:rPr>
          <w:rFonts w:ascii="Times New Roman" w:hAnsi="Times New Roman" w:cs="Times New Roman"/>
          <w:b/>
          <w:sz w:val="28"/>
          <w:szCs w:val="28"/>
        </w:rPr>
      </w:pPr>
    </w:p>
    <w:p w14:paraId="30DC732D" w14:textId="77777777" w:rsidR="00A12866" w:rsidRPr="00A12866" w:rsidRDefault="00A12866" w:rsidP="00A12866">
      <w:pPr>
        <w:spacing w:after="0"/>
        <w:jc w:val="center"/>
        <w:rPr>
          <w:rFonts w:ascii="Times New Roman" w:hAnsi="Times New Roman" w:cs="Times New Roman"/>
          <w:b/>
          <w:sz w:val="28"/>
          <w:szCs w:val="28"/>
        </w:rPr>
      </w:pPr>
      <w:r w:rsidRPr="00A12866">
        <w:rPr>
          <w:rFonts w:ascii="Times New Roman" w:hAnsi="Times New Roman" w:cs="Times New Roman"/>
          <w:b/>
          <w:sz w:val="28"/>
          <w:szCs w:val="28"/>
        </w:rPr>
        <w:t>FORMULARZ „OFERTY”</w:t>
      </w:r>
    </w:p>
    <w:p w14:paraId="143B5EF7" w14:textId="56DF61D5" w:rsidR="00A12866" w:rsidRDefault="00A12866" w:rsidP="00A12866">
      <w:pPr>
        <w:contextualSpacing/>
        <w:jc w:val="center"/>
        <w:rPr>
          <w:rFonts w:ascii="Times New Roman" w:hAnsi="Times New Roman" w:cs="Times New Roman"/>
          <w:b/>
          <w:sz w:val="24"/>
          <w:szCs w:val="24"/>
        </w:rPr>
      </w:pPr>
      <w:r w:rsidRPr="00A12866">
        <w:rPr>
          <w:rFonts w:ascii="Times New Roman" w:hAnsi="Times New Roman" w:cs="Times New Roman"/>
          <w:b/>
          <w:sz w:val="24"/>
          <w:szCs w:val="24"/>
        </w:rPr>
        <w:t xml:space="preserve">Składając ofertę w postępowaniu nr </w:t>
      </w:r>
      <w:r w:rsidR="00822020" w:rsidRPr="00822020">
        <w:rPr>
          <w:rFonts w:ascii="Times New Roman" w:hAnsi="Times New Roman" w:cs="Times New Roman"/>
          <w:b/>
          <w:sz w:val="24"/>
          <w:szCs w:val="24"/>
        </w:rPr>
        <w:t>DA.26.4.2021</w:t>
      </w:r>
      <w:r w:rsidRPr="00A12866">
        <w:rPr>
          <w:rFonts w:ascii="Times New Roman" w:hAnsi="Times New Roman" w:cs="Times New Roman"/>
          <w:b/>
          <w:sz w:val="24"/>
          <w:szCs w:val="24"/>
        </w:rPr>
        <w:t>o udzielenie zamówienia publicznego na:</w:t>
      </w:r>
    </w:p>
    <w:p w14:paraId="66CCFF41" w14:textId="77777777" w:rsidR="007233C7" w:rsidRPr="007233C7" w:rsidRDefault="00A12866" w:rsidP="007233C7">
      <w:pPr>
        <w:contextualSpacing/>
        <w:jc w:val="center"/>
        <w:rPr>
          <w:rFonts w:ascii="Times New Roman" w:eastAsia="Times New Roman" w:hAnsi="Times New Roman" w:cs="Times New Roman"/>
          <w:b/>
          <w:sz w:val="24"/>
          <w:szCs w:val="24"/>
          <w:lang w:eastAsia="pl-PL"/>
        </w:rPr>
      </w:pPr>
      <w:r w:rsidRPr="00A12866">
        <w:rPr>
          <w:rFonts w:ascii="Times New Roman" w:hAnsi="Times New Roman" w:cs="Times New Roman"/>
          <w:b/>
          <w:sz w:val="24"/>
          <w:szCs w:val="24"/>
        </w:rPr>
        <w:t xml:space="preserve"> „</w:t>
      </w:r>
      <w:r w:rsidR="007233C7" w:rsidRPr="007233C7">
        <w:rPr>
          <w:rFonts w:ascii="Times New Roman" w:eastAsia="Times New Roman" w:hAnsi="Times New Roman" w:cs="Times New Roman"/>
          <w:b/>
          <w:sz w:val="24"/>
          <w:szCs w:val="24"/>
          <w:lang w:eastAsia="pl-PL"/>
        </w:rPr>
        <w:t xml:space="preserve">Wykonanie izolacji pionowej ścian fundamentowych oraz wymiany okien w piwnicy </w:t>
      </w:r>
    </w:p>
    <w:p w14:paraId="61695C18" w14:textId="77777777" w:rsidR="007233C7" w:rsidRPr="007233C7" w:rsidRDefault="007233C7" w:rsidP="007233C7">
      <w:pPr>
        <w:contextualSpacing/>
        <w:jc w:val="center"/>
        <w:rPr>
          <w:rFonts w:ascii="Times New Roman" w:eastAsia="Times New Roman" w:hAnsi="Times New Roman" w:cs="Times New Roman"/>
          <w:b/>
          <w:sz w:val="24"/>
          <w:szCs w:val="24"/>
          <w:lang w:eastAsia="pl-PL"/>
        </w:rPr>
      </w:pPr>
      <w:r w:rsidRPr="007233C7">
        <w:rPr>
          <w:rFonts w:ascii="Times New Roman" w:eastAsia="Times New Roman" w:hAnsi="Times New Roman" w:cs="Times New Roman"/>
          <w:b/>
          <w:sz w:val="24"/>
          <w:szCs w:val="24"/>
          <w:lang w:eastAsia="pl-PL"/>
        </w:rPr>
        <w:t xml:space="preserve">w budynku Biblioteki Publicznej w Dzielnicy Bemowo m.st. Warszawy </w:t>
      </w:r>
    </w:p>
    <w:p w14:paraId="44B6E67F" w14:textId="21FEEBBF" w:rsidR="00A12866" w:rsidRPr="00A12866" w:rsidRDefault="007233C7" w:rsidP="007233C7">
      <w:pPr>
        <w:contextualSpacing/>
        <w:jc w:val="center"/>
        <w:rPr>
          <w:rFonts w:ascii="Times New Roman" w:eastAsia="Times New Roman" w:hAnsi="Times New Roman" w:cs="Times New Roman"/>
          <w:b/>
          <w:sz w:val="24"/>
          <w:szCs w:val="24"/>
          <w:lang w:eastAsia="pl-PL"/>
        </w:rPr>
      </w:pPr>
      <w:r w:rsidRPr="007233C7">
        <w:rPr>
          <w:rFonts w:ascii="Times New Roman" w:eastAsia="Times New Roman" w:hAnsi="Times New Roman" w:cs="Times New Roman"/>
          <w:b/>
          <w:sz w:val="24"/>
          <w:szCs w:val="24"/>
          <w:lang w:eastAsia="pl-PL"/>
        </w:rPr>
        <w:t>(części pierwotnej budynku) przy ul. Powstańców Śląskich 17 w Warszawie</w:t>
      </w:r>
      <w:r w:rsidR="00A12866" w:rsidRPr="00A12866">
        <w:rPr>
          <w:rFonts w:ascii="Times New Roman" w:hAnsi="Times New Roman" w:cs="Times New Roman"/>
          <w:b/>
          <w:sz w:val="28"/>
          <w:szCs w:val="28"/>
        </w:rPr>
        <w:t>”</w:t>
      </w:r>
    </w:p>
    <w:p w14:paraId="37B57BE4" w14:textId="77777777" w:rsidR="005F44B0" w:rsidRPr="005F44B0" w:rsidRDefault="005F44B0" w:rsidP="005F44B0">
      <w:pPr>
        <w:spacing w:after="0"/>
        <w:ind w:firstLine="1"/>
        <w:rPr>
          <w:rFonts w:ascii="Times New Roman" w:hAnsi="Times New Roman" w:cs="Times New Roman"/>
          <w:b/>
        </w:rPr>
      </w:pPr>
    </w:p>
    <w:p w14:paraId="485EA6EE" w14:textId="77777777" w:rsidR="005F44B0" w:rsidRPr="005F44B0" w:rsidRDefault="005F44B0" w:rsidP="0078045F">
      <w:pPr>
        <w:suppressAutoHyphens/>
        <w:spacing w:after="120"/>
        <w:ind w:right="-142"/>
        <w:rPr>
          <w:rFonts w:ascii="Times New Roman" w:hAnsi="Times New Roman" w:cs="Times New Roman"/>
        </w:rPr>
      </w:pPr>
      <w:r w:rsidRPr="005F44B0">
        <w:rPr>
          <w:rFonts w:ascii="Times New Roman" w:hAnsi="Times New Roman" w:cs="Times New Roman"/>
        </w:rPr>
        <w:t>my niżej podpisani:</w:t>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6"/>
        <w:gridCol w:w="4698"/>
      </w:tblGrid>
      <w:tr w:rsidR="005F44B0" w:rsidRPr="005F44B0" w14:paraId="3BA78BB9" w14:textId="77777777" w:rsidTr="00FF2FFF">
        <w:trPr>
          <w:trHeight w:val="250"/>
        </w:trPr>
        <w:tc>
          <w:tcPr>
            <w:tcW w:w="9464" w:type="dxa"/>
            <w:gridSpan w:val="2"/>
            <w:shd w:val="clear" w:color="auto" w:fill="D9D9D9"/>
          </w:tcPr>
          <w:p w14:paraId="7236CEC7" w14:textId="77777777" w:rsidR="005F44B0" w:rsidRPr="005F44B0" w:rsidRDefault="005F44B0" w:rsidP="005F44B0">
            <w:pPr>
              <w:widowControl w:val="0"/>
              <w:spacing w:after="0"/>
              <w:rPr>
                <w:rFonts w:ascii="Times New Roman" w:hAnsi="Times New Roman" w:cs="Times New Roman"/>
                <w:b/>
                <w:sz w:val="24"/>
                <w:szCs w:val="20"/>
              </w:rPr>
            </w:pPr>
            <w:r w:rsidRPr="005F44B0">
              <w:rPr>
                <w:rFonts w:ascii="Times New Roman" w:hAnsi="Times New Roman" w:cs="Times New Roman"/>
                <w:b/>
                <w:sz w:val="24"/>
              </w:rPr>
              <w:t>Dane Wykonawcy</w:t>
            </w:r>
          </w:p>
        </w:tc>
      </w:tr>
      <w:tr w:rsidR="005F44B0" w:rsidRPr="005F44B0" w14:paraId="126939E5" w14:textId="77777777" w:rsidTr="005F44B0">
        <w:tblPrEx>
          <w:tblCellMar>
            <w:left w:w="108" w:type="dxa"/>
            <w:right w:w="108" w:type="dxa"/>
          </w:tblCellMar>
          <w:tblLook w:val="04A0" w:firstRow="1" w:lastRow="0" w:firstColumn="1" w:lastColumn="0" w:noHBand="0" w:noVBand="1"/>
        </w:tblPrEx>
        <w:trPr>
          <w:trHeight w:val="1064"/>
        </w:trPr>
        <w:tc>
          <w:tcPr>
            <w:tcW w:w="9464" w:type="dxa"/>
            <w:gridSpan w:val="2"/>
          </w:tcPr>
          <w:p w14:paraId="25A8138C" w14:textId="77777777" w:rsidR="005F44B0" w:rsidRPr="005F44B0" w:rsidRDefault="005F44B0" w:rsidP="005F44B0">
            <w:pPr>
              <w:widowControl w:val="0"/>
              <w:spacing w:after="0"/>
              <w:rPr>
                <w:rFonts w:ascii="Times New Roman" w:hAnsi="Times New Roman" w:cs="Times New Roman"/>
                <w:szCs w:val="20"/>
                <w:vertAlign w:val="subscript"/>
              </w:rPr>
            </w:pPr>
          </w:p>
          <w:p w14:paraId="3C02A572" w14:textId="77777777" w:rsidR="005F44B0" w:rsidRPr="005F44B0" w:rsidRDefault="005F44B0" w:rsidP="005F44B0">
            <w:pPr>
              <w:widowControl w:val="0"/>
              <w:spacing w:after="0"/>
              <w:ind w:firstLine="1"/>
              <w:rPr>
                <w:rFonts w:ascii="Times New Roman" w:hAnsi="Times New Roman" w:cs="Times New Roman"/>
                <w:szCs w:val="20"/>
                <w:vertAlign w:val="subscript"/>
              </w:rPr>
            </w:pPr>
            <w:r w:rsidRPr="005F44B0">
              <w:rPr>
                <w:rFonts w:ascii="Times New Roman" w:hAnsi="Times New Roman" w:cs="Times New Roman"/>
                <w:szCs w:val="20"/>
                <w:vertAlign w:val="subscript"/>
              </w:rPr>
              <w:t>……………………………………………………………………………………………………………….……………………………………………………………</w:t>
            </w:r>
          </w:p>
          <w:p w14:paraId="4C91DA1C" w14:textId="77777777" w:rsidR="005F44B0" w:rsidRPr="005F44B0" w:rsidRDefault="005F44B0" w:rsidP="005F44B0">
            <w:pPr>
              <w:widowControl w:val="0"/>
              <w:spacing w:after="0"/>
              <w:ind w:firstLine="1"/>
              <w:rPr>
                <w:rFonts w:ascii="Times New Roman" w:hAnsi="Times New Roman" w:cs="Times New Roman"/>
              </w:rPr>
            </w:pPr>
            <w:r w:rsidRPr="005F44B0">
              <w:rPr>
                <w:rFonts w:ascii="Times New Roman" w:hAnsi="Times New Roman" w:cs="Times New Roman"/>
                <w:i/>
                <w:vertAlign w:val="superscript"/>
              </w:rPr>
              <w:t>Nazwa Wykonawcy</w:t>
            </w:r>
          </w:p>
        </w:tc>
      </w:tr>
      <w:tr w:rsidR="005F44B0" w:rsidRPr="005F44B0" w14:paraId="32D709E2" w14:textId="77777777" w:rsidTr="00FF2FFF">
        <w:tblPrEx>
          <w:tblCellMar>
            <w:left w:w="108" w:type="dxa"/>
            <w:right w:w="108" w:type="dxa"/>
          </w:tblCellMar>
          <w:tblLook w:val="04A0" w:firstRow="1" w:lastRow="0" w:firstColumn="1" w:lastColumn="0" w:noHBand="0" w:noVBand="1"/>
        </w:tblPrEx>
        <w:trPr>
          <w:trHeight w:val="656"/>
        </w:trPr>
        <w:tc>
          <w:tcPr>
            <w:tcW w:w="4766" w:type="dxa"/>
          </w:tcPr>
          <w:p w14:paraId="69DEB1DF" w14:textId="77777777" w:rsidR="005F44B0" w:rsidRPr="005F44B0" w:rsidRDefault="005F44B0" w:rsidP="005F44B0">
            <w:pPr>
              <w:widowControl w:val="0"/>
              <w:spacing w:after="0"/>
              <w:rPr>
                <w:rFonts w:ascii="Times New Roman" w:hAnsi="Times New Roman" w:cs="Times New Roman"/>
                <w:szCs w:val="20"/>
                <w:vertAlign w:val="subscript"/>
              </w:rPr>
            </w:pPr>
          </w:p>
          <w:p w14:paraId="1F5AB43F" w14:textId="77777777" w:rsidR="005F44B0" w:rsidRPr="005F44B0" w:rsidRDefault="005F44B0" w:rsidP="005F44B0">
            <w:pPr>
              <w:widowControl w:val="0"/>
              <w:spacing w:after="0"/>
              <w:rPr>
                <w:rFonts w:ascii="Times New Roman" w:hAnsi="Times New Roman" w:cs="Times New Roman"/>
                <w:szCs w:val="20"/>
                <w:vertAlign w:val="subscript"/>
              </w:rPr>
            </w:pPr>
            <w:r w:rsidRPr="005F44B0">
              <w:rPr>
                <w:rFonts w:ascii="Times New Roman" w:hAnsi="Times New Roman" w:cs="Times New Roman"/>
                <w:szCs w:val="20"/>
                <w:vertAlign w:val="subscript"/>
              </w:rPr>
              <w:t>……………………………………………………………………………………</w:t>
            </w:r>
          </w:p>
          <w:p w14:paraId="75C18E81" w14:textId="77777777" w:rsidR="005F44B0" w:rsidRPr="005F44B0" w:rsidRDefault="005F44B0" w:rsidP="005F44B0">
            <w:pPr>
              <w:widowControl w:val="0"/>
              <w:spacing w:after="0"/>
              <w:rPr>
                <w:rFonts w:ascii="Times New Roman" w:hAnsi="Times New Roman" w:cs="Times New Roman"/>
              </w:rPr>
            </w:pPr>
            <w:r w:rsidRPr="005F44B0">
              <w:rPr>
                <w:rFonts w:ascii="Times New Roman" w:hAnsi="Times New Roman" w:cs="Times New Roman"/>
                <w:i/>
                <w:vertAlign w:val="superscript"/>
              </w:rPr>
              <w:t>adres (ulica, kod pocztowy, miejscowość)</w:t>
            </w:r>
          </w:p>
        </w:tc>
        <w:tc>
          <w:tcPr>
            <w:tcW w:w="4698" w:type="dxa"/>
          </w:tcPr>
          <w:p w14:paraId="1D84DEDB" w14:textId="77777777" w:rsidR="005F44B0" w:rsidRPr="005F44B0" w:rsidRDefault="005F44B0" w:rsidP="005F44B0">
            <w:pPr>
              <w:widowControl w:val="0"/>
              <w:spacing w:after="0"/>
              <w:rPr>
                <w:rFonts w:ascii="Times New Roman" w:hAnsi="Times New Roman" w:cs="Times New Roman"/>
                <w:szCs w:val="20"/>
                <w:vertAlign w:val="subscript"/>
              </w:rPr>
            </w:pPr>
          </w:p>
          <w:p w14:paraId="0D6631EE" w14:textId="77777777" w:rsidR="005F44B0" w:rsidRPr="005F44B0" w:rsidRDefault="005F44B0" w:rsidP="005F44B0">
            <w:pPr>
              <w:widowControl w:val="0"/>
              <w:spacing w:after="0"/>
              <w:rPr>
                <w:rFonts w:ascii="Times New Roman" w:hAnsi="Times New Roman" w:cs="Times New Roman"/>
                <w:szCs w:val="20"/>
                <w:vertAlign w:val="subscript"/>
              </w:rPr>
            </w:pPr>
            <w:r w:rsidRPr="005F44B0">
              <w:rPr>
                <w:rFonts w:ascii="Times New Roman" w:hAnsi="Times New Roman" w:cs="Times New Roman"/>
                <w:szCs w:val="20"/>
                <w:vertAlign w:val="subscript"/>
              </w:rPr>
              <w:t>…………………………………………………………………………………</w:t>
            </w:r>
          </w:p>
          <w:p w14:paraId="24963E0C" w14:textId="77777777" w:rsidR="005F44B0" w:rsidRPr="005F44B0" w:rsidRDefault="005F44B0" w:rsidP="005F44B0">
            <w:pPr>
              <w:widowControl w:val="0"/>
              <w:spacing w:after="0"/>
              <w:rPr>
                <w:rFonts w:ascii="Times New Roman" w:hAnsi="Times New Roman" w:cs="Times New Roman"/>
              </w:rPr>
            </w:pPr>
            <w:r w:rsidRPr="005F44B0">
              <w:rPr>
                <w:rFonts w:ascii="Times New Roman" w:hAnsi="Times New Roman" w:cs="Times New Roman"/>
                <w:i/>
                <w:vertAlign w:val="superscript"/>
              </w:rPr>
              <w:t>kraj</w:t>
            </w:r>
          </w:p>
        </w:tc>
      </w:tr>
      <w:tr w:rsidR="005F44B0" w:rsidRPr="005F44B0" w14:paraId="4B7B75FE" w14:textId="77777777" w:rsidTr="00FF2FFF">
        <w:tblPrEx>
          <w:tblCellMar>
            <w:left w:w="108" w:type="dxa"/>
            <w:right w:w="108" w:type="dxa"/>
          </w:tblCellMar>
          <w:tblLook w:val="04A0" w:firstRow="1" w:lastRow="0" w:firstColumn="1" w:lastColumn="0" w:noHBand="0" w:noVBand="1"/>
        </w:tblPrEx>
        <w:tc>
          <w:tcPr>
            <w:tcW w:w="9464" w:type="dxa"/>
            <w:gridSpan w:val="2"/>
            <w:shd w:val="clear" w:color="auto" w:fill="D9D9D9"/>
          </w:tcPr>
          <w:p w14:paraId="7EA2ED6D" w14:textId="77777777" w:rsidR="005F44B0" w:rsidRPr="005F44B0" w:rsidRDefault="005F44B0" w:rsidP="005F44B0">
            <w:pPr>
              <w:widowControl w:val="0"/>
              <w:tabs>
                <w:tab w:val="center" w:pos="4624"/>
              </w:tabs>
              <w:spacing w:after="0"/>
              <w:rPr>
                <w:rFonts w:ascii="Times New Roman" w:hAnsi="Times New Roman" w:cs="Times New Roman"/>
                <w:b/>
                <w:sz w:val="24"/>
              </w:rPr>
            </w:pPr>
            <w:r w:rsidRPr="005F44B0">
              <w:rPr>
                <w:rFonts w:ascii="Times New Roman" w:hAnsi="Times New Roman" w:cs="Times New Roman"/>
                <w:b/>
                <w:sz w:val="24"/>
              </w:rPr>
              <w:t xml:space="preserve">Dane do </w:t>
            </w:r>
            <w:r w:rsidRPr="005F44B0">
              <w:rPr>
                <w:rFonts w:ascii="Times New Roman" w:hAnsi="Times New Roman" w:cs="Times New Roman"/>
                <w:b/>
                <w:sz w:val="24"/>
                <w:shd w:val="clear" w:color="auto" w:fill="D9D9D9"/>
              </w:rPr>
              <w:t>korespondencji z Wykonawcą</w:t>
            </w:r>
            <w:r w:rsidRPr="005F44B0">
              <w:rPr>
                <w:rFonts w:ascii="Times New Roman" w:hAnsi="Times New Roman" w:cs="Times New Roman"/>
                <w:b/>
                <w:sz w:val="24"/>
                <w:shd w:val="clear" w:color="auto" w:fill="D9D9D9"/>
              </w:rPr>
              <w:tab/>
            </w:r>
          </w:p>
        </w:tc>
      </w:tr>
      <w:tr w:rsidR="005F44B0" w:rsidRPr="005F44B0" w14:paraId="7EB72024" w14:textId="77777777" w:rsidTr="00FF2FFF">
        <w:tblPrEx>
          <w:tblCellMar>
            <w:left w:w="108" w:type="dxa"/>
            <w:right w:w="108" w:type="dxa"/>
          </w:tblCellMar>
          <w:tblLook w:val="04A0" w:firstRow="1" w:lastRow="0" w:firstColumn="1" w:lastColumn="0" w:noHBand="0" w:noVBand="1"/>
        </w:tblPrEx>
        <w:tc>
          <w:tcPr>
            <w:tcW w:w="4766" w:type="dxa"/>
          </w:tcPr>
          <w:p w14:paraId="5A6A73CE" w14:textId="77777777" w:rsidR="005F44B0" w:rsidRPr="005F44B0" w:rsidRDefault="005F44B0" w:rsidP="005F44B0">
            <w:pPr>
              <w:widowControl w:val="0"/>
              <w:spacing w:after="0"/>
              <w:rPr>
                <w:rFonts w:ascii="Times New Roman" w:hAnsi="Times New Roman" w:cs="Times New Roman"/>
                <w:szCs w:val="20"/>
                <w:vertAlign w:val="subscript"/>
              </w:rPr>
            </w:pPr>
          </w:p>
          <w:p w14:paraId="40E97A35" w14:textId="77777777" w:rsidR="005F44B0" w:rsidRPr="005F44B0" w:rsidRDefault="005F44B0" w:rsidP="005F44B0">
            <w:pPr>
              <w:widowControl w:val="0"/>
              <w:spacing w:after="0"/>
              <w:rPr>
                <w:rFonts w:ascii="Times New Roman" w:hAnsi="Times New Roman" w:cs="Times New Roman"/>
                <w:szCs w:val="20"/>
                <w:vertAlign w:val="subscript"/>
              </w:rPr>
            </w:pPr>
            <w:r w:rsidRPr="005F44B0">
              <w:rPr>
                <w:rFonts w:ascii="Times New Roman" w:hAnsi="Times New Roman" w:cs="Times New Roman"/>
                <w:szCs w:val="20"/>
                <w:vertAlign w:val="subscript"/>
              </w:rPr>
              <w:t>……………………………………………………………………………………</w:t>
            </w:r>
          </w:p>
          <w:p w14:paraId="58020AF6" w14:textId="77777777" w:rsidR="005F44B0" w:rsidRPr="005F44B0" w:rsidRDefault="005F44B0" w:rsidP="005F44B0">
            <w:pPr>
              <w:widowControl w:val="0"/>
              <w:spacing w:after="0"/>
              <w:rPr>
                <w:rFonts w:ascii="Times New Roman" w:hAnsi="Times New Roman" w:cs="Times New Roman"/>
              </w:rPr>
            </w:pPr>
            <w:r w:rsidRPr="005F44B0">
              <w:rPr>
                <w:rFonts w:ascii="Times New Roman" w:hAnsi="Times New Roman" w:cs="Times New Roman"/>
                <w:i/>
                <w:vertAlign w:val="superscript"/>
              </w:rPr>
              <w:t>adres (ulica, kod pocztowy, miejscowość)</w:t>
            </w:r>
          </w:p>
        </w:tc>
        <w:tc>
          <w:tcPr>
            <w:tcW w:w="4698" w:type="dxa"/>
          </w:tcPr>
          <w:p w14:paraId="616B52B0" w14:textId="77777777" w:rsidR="005F44B0" w:rsidRPr="005F44B0" w:rsidRDefault="005F44B0" w:rsidP="005F44B0">
            <w:pPr>
              <w:widowControl w:val="0"/>
              <w:spacing w:after="0"/>
              <w:rPr>
                <w:rFonts w:ascii="Times New Roman" w:hAnsi="Times New Roman" w:cs="Times New Roman"/>
                <w:szCs w:val="20"/>
                <w:vertAlign w:val="subscript"/>
              </w:rPr>
            </w:pPr>
          </w:p>
          <w:p w14:paraId="6D50032D" w14:textId="77777777" w:rsidR="005F44B0" w:rsidRPr="005F44B0" w:rsidRDefault="005F44B0" w:rsidP="005F44B0">
            <w:pPr>
              <w:widowControl w:val="0"/>
              <w:spacing w:after="0"/>
              <w:rPr>
                <w:rFonts w:ascii="Times New Roman" w:hAnsi="Times New Roman" w:cs="Times New Roman"/>
                <w:szCs w:val="20"/>
                <w:vertAlign w:val="subscript"/>
              </w:rPr>
            </w:pPr>
            <w:r w:rsidRPr="005F44B0">
              <w:rPr>
                <w:rFonts w:ascii="Times New Roman" w:hAnsi="Times New Roman" w:cs="Times New Roman"/>
                <w:szCs w:val="20"/>
                <w:vertAlign w:val="subscript"/>
              </w:rPr>
              <w:t>……………………………………</w:t>
            </w:r>
            <w:r w:rsidRPr="005F44B0">
              <w:rPr>
                <w:rFonts w:ascii="Times New Roman" w:hAnsi="Times New Roman" w:cs="Times New Roman"/>
                <w:szCs w:val="20"/>
              </w:rPr>
              <w:t>@</w:t>
            </w:r>
            <w:r w:rsidRPr="005F44B0">
              <w:rPr>
                <w:rFonts w:ascii="Times New Roman" w:hAnsi="Times New Roman" w:cs="Times New Roman"/>
                <w:szCs w:val="20"/>
                <w:vertAlign w:val="subscript"/>
              </w:rPr>
              <w:t>…………………………………………</w:t>
            </w:r>
          </w:p>
          <w:p w14:paraId="3196BC00" w14:textId="77777777" w:rsidR="005F44B0" w:rsidRPr="005F44B0" w:rsidRDefault="005F44B0" w:rsidP="005F44B0">
            <w:pPr>
              <w:widowControl w:val="0"/>
              <w:spacing w:after="0"/>
              <w:rPr>
                <w:rFonts w:ascii="Times New Roman" w:hAnsi="Times New Roman" w:cs="Times New Roman"/>
              </w:rPr>
            </w:pPr>
            <w:r w:rsidRPr="005F44B0">
              <w:rPr>
                <w:rFonts w:ascii="Times New Roman" w:hAnsi="Times New Roman" w:cs="Times New Roman"/>
                <w:i/>
                <w:vertAlign w:val="superscript"/>
              </w:rPr>
              <w:t>adres e-mail( proszę wypełnić</w:t>
            </w:r>
            <w:r w:rsidRPr="005F44B0">
              <w:rPr>
                <w:rFonts w:ascii="Times New Roman" w:hAnsi="Times New Roman" w:cs="Times New Roman"/>
                <w:b/>
                <w:i/>
                <w:vertAlign w:val="superscript"/>
              </w:rPr>
              <w:t xml:space="preserve"> DRUKOWANYMI </w:t>
            </w:r>
            <w:r w:rsidRPr="005F44B0">
              <w:rPr>
                <w:rFonts w:ascii="Times New Roman" w:hAnsi="Times New Roman" w:cs="Times New Roman"/>
                <w:i/>
                <w:vertAlign w:val="superscript"/>
              </w:rPr>
              <w:t>literami)</w:t>
            </w:r>
          </w:p>
        </w:tc>
      </w:tr>
      <w:tr w:rsidR="005F44B0" w:rsidRPr="005F44B0" w14:paraId="5A400D3D" w14:textId="77777777" w:rsidTr="00FF2FFF">
        <w:tblPrEx>
          <w:tblCellMar>
            <w:left w:w="108" w:type="dxa"/>
            <w:right w:w="108" w:type="dxa"/>
          </w:tblCellMar>
          <w:tblLook w:val="04A0" w:firstRow="1" w:lastRow="0" w:firstColumn="1" w:lastColumn="0" w:noHBand="0" w:noVBand="1"/>
        </w:tblPrEx>
        <w:trPr>
          <w:trHeight w:val="582"/>
        </w:trPr>
        <w:tc>
          <w:tcPr>
            <w:tcW w:w="4766" w:type="dxa"/>
          </w:tcPr>
          <w:p w14:paraId="5259049B" w14:textId="77777777" w:rsidR="005F44B0" w:rsidRPr="005F44B0" w:rsidRDefault="005F44B0" w:rsidP="005F44B0">
            <w:pPr>
              <w:widowControl w:val="0"/>
              <w:spacing w:after="0"/>
              <w:rPr>
                <w:rFonts w:ascii="Times New Roman" w:hAnsi="Times New Roman" w:cs="Times New Roman"/>
                <w:szCs w:val="20"/>
                <w:vertAlign w:val="subscript"/>
              </w:rPr>
            </w:pPr>
          </w:p>
          <w:p w14:paraId="3C128E24" w14:textId="77777777" w:rsidR="005F44B0" w:rsidRPr="005F44B0" w:rsidRDefault="005F44B0" w:rsidP="005F44B0">
            <w:pPr>
              <w:widowControl w:val="0"/>
              <w:spacing w:after="0"/>
              <w:rPr>
                <w:rFonts w:ascii="Times New Roman" w:hAnsi="Times New Roman" w:cs="Times New Roman"/>
                <w:szCs w:val="20"/>
                <w:vertAlign w:val="subscript"/>
              </w:rPr>
            </w:pPr>
            <w:r w:rsidRPr="005F44B0">
              <w:rPr>
                <w:rFonts w:ascii="Times New Roman" w:hAnsi="Times New Roman" w:cs="Times New Roman"/>
                <w:szCs w:val="20"/>
                <w:vertAlign w:val="subscript"/>
              </w:rPr>
              <w:t>……………………………………………………………………………………</w:t>
            </w:r>
          </w:p>
          <w:p w14:paraId="2EE3E122" w14:textId="77777777" w:rsidR="005F44B0" w:rsidRPr="005F44B0" w:rsidRDefault="005F44B0" w:rsidP="005F44B0">
            <w:pPr>
              <w:widowControl w:val="0"/>
              <w:spacing w:after="0"/>
              <w:rPr>
                <w:rFonts w:ascii="Times New Roman" w:hAnsi="Times New Roman" w:cs="Times New Roman"/>
              </w:rPr>
            </w:pPr>
            <w:r w:rsidRPr="005F44B0">
              <w:rPr>
                <w:rFonts w:ascii="Times New Roman" w:hAnsi="Times New Roman" w:cs="Times New Roman"/>
                <w:i/>
                <w:vertAlign w:val="superscript"/>
              </w:rPr>
              <w:t>numer telefonu</w:t>
            </w:r>
          </w:p>
        </w:tc>
        <w:tc>
          <w:tcPr>
            <w:tcW w:w="4698" w:type="dxa"/>
          </w:tcPr>
          <w:p w14:paraId="774097F6" w14:textId="77777777" w:rsidR="005F44B0" w:rsidRPr="005F44B0" w:rsidRDefault="005F44B0" w:rsidP="005F44B0">
            <w:pPr>
              <w:widowControl w:val="0"/>
              <w:spacing w:after="0"/>
              <w:rPr>
                <w:rFonts w:ascii="Times New Roman" w:hAnsi="Times New Roman" w:cs="Times New Roman"/>
                <w:szCs w:val="20"/>
                <w:vertAlign w:val="subscript"/>
              </w:rPr>
            </w:pPr>
          </w:p>
          <w:p w14:paraId="0412A491" w14:textId="77777777" w:rsidR="005F44B0" w:rsidRPr="0025271D" w:rsidRDefault="005F44B0" w:rsidP="005F44B0">
            <w:pPr>
              <w:widowControl w:val="0"/>
              <w:spacing w:after="0"/>
              <w:rPr>
                <w:rFonts w:ascii="Times New Roman" w:hAnsi="Times New Roman" w:cs="Times New Roman"/>
                <w:szCs w:val="20"/>
                <w:vertAlign w:val="subscript"/>
              </w:rPr>
            </w:pPr>
            <w:r w:rsidRPr="005F44B0">
              <w:rPr>
                <w:rFonts w:ascii="Times New Roman" w:hAnsi="Times New Roman" w:cs="Times New Roman"/>
                <w:szCs w:val="20"/>
                <w:vertAlign w:val="subscript"/>
              </w:rPr>
              <w:t>………………………………………………………………………………….</w:t>
            </w:r>
          </w:p>
        </w:tc>
      </w:tr>
    </w:tbl>
    <w:p w14:paraId="6648D0B3" w14:textId="77777777" w:rsidR="009A2144" w:rsidRDefault="009A2144" w:rsidP="00DB23B8">
      <w:pPr>
        <w:pStyle w:val="Tekstpodstawowy"/>
        <w:spacing w:before="240"/>
        <w:ind w:left="0" w:firstLine="0"/>
        <w:rPr>
          <w:bCs/>
        </w:rPr>
      </w:pPr>
    </w:p>
    <w:p w14:paraId="127B4051" w14:textId="77777777" w:rsidR="005F44B0" w:rsidRPr="005F44B0" w:rsidRDefault="005F44B0" w:rsidP="00DB23B8">
      <w:pPr>
        <w:pStyle w:val="Tekstpodstawowy"/>
        <w:spacing w:before="240"/>
        <w:ind w:left="0" w:firstLine="0"/>
        <w:rPr>
          <w:bCs/>
        </w:rPr>
      </w:pPr>
      <w:r w:rsidRPr="005F44B0">
        <w:rPr>
          <w:bCs/>
        </w:rPr>
        <w:t>W przypadku wspólnego ubiegania się o udzielenie zamówienia należy podać dane pozostałych Wykonawców:</w:t>
      </w:r>
    </w:p>
    <w:tbl>
      <w:tblPr>
        <w:tblW w:w="95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9"/>
        <w:gridCol w:w="3161"/>
      </w:tblGrid>
      <w:tr w:rsidR="005F44B0" w:rsidRPr="001213C5" w14:paraId="64D04426" w14:textId="77777777" w:rsidTr="0078045F">
        <w:trPr>
          <w:trHeight w:val="250"/>
        </w:trPr>
        <w:tc>
          <w:tcPr>
            <w:tcW w:w="9520" w:type="dxa"/>
            <w:gridSpan w:val="2"/>
            <w:shd w:val="clear" w:color="auto" w:fill="D9D9D9"/>
          </w:tcPr>
          <w:p w14:paraId="1D5F1C60" w14:textId="77777777" w:rsidR="005F44B0" w:rsidRPr="001213C5" w:rsidRDefault="005F44B0" w:rsidP="001213C5">
            <w:pPr>
              <w:widowControl w:val="0"/>
              <w:spacing w:after="0"/>
              <w:rPr>
                <w:rFonts w:ascii="Times New Roman" w:hAnsi="Times New Roman" w:cs="Times New Roman"/>
                <w:b/>
                <w:sz w:val="24"/>
                <w:szCs w:val="20"/>
              </w:rPr>
            </w:pPr>
            <w:r w:rsidRPr="001213C5">
              <w:rPr>
                <w:rFonts w:ascii="Times New Roman" w:hAnsi="Times New Roman" w:cs="Times New Roman"/>
                <w:b/>
                <w:sz w:val="24"/>
              </w:rPr>
              <w:t xml:space="preserve">Dane Wykonawcy </w:t>
            </w:r>
          </w:p>
        </w:tc>
      </w:tr>
      <w:tr w:rsidR="005F44B0" w:rsidRPr="005F44B0" w14:paraId="4060E108" w14:textId="77777777" w:rsidTr="0078045F">
        <w:tblPrEx>
          <w:tblCellMar>
            <w:left w:w="108" w:type="dxa"/>
            <w:right w:w="108" w:type="dxa"/>
          </w:tblCellMar>
          <w:tblLook w:val="04A0" w:firstRow="1" w:lastRow="0" w:firstColumn="1" w:lastColumn="0" w:noHBand="0" w:noVBand="1"/>
        </w:tblPrEx>
        <w:tc>
          <w:tcPr>
            <w:tcW w:w="9520" w:type="dxa"/>
            <w:gridSpan w:val="2"/>
          </w:tcPr>
          <w:p w14:paraId="24D34544" w14:textId="77777777" w:rsidR="005F44B0" w:rsidRPr="005F44B0" w:rsidRDefault="005F44B0" w:rsidP="0078045F">
            <w:pPr>
              <w:widowControl w:val="0"/>
              <w:spacing w:after="0"/>
              <w:rPr>
                <w:rFonts w:ascii="Times New Roman" w:hAnsi="Times New Roman" w:cs="Times New Roman"/>
                <w:sz w:val="20"/>
                <w:szCs w:val="20"/>
                <w:vertAlign w:val="subscript"/>
              </w:rPr>
            </w:pPr>
          </w:p>
          <w:p w14:paraId="581504EA" w14:textId="77777777" w:rsidR="005F44B0" w:rsidRPr="005F44B0" w:rsidRDefault="005F44B0" w:rsidP="0078045F">
            <w:pPr>
              <w:widowControl w:val="0"/>
              <w:spacing w:after="0"/>
              <w:rPr>
                <w:rFonts w:ascii="Times New Roman" w:hAnsi="Times New Roman" w:cs="Times New Roman"/>
                <w:sz w:val="20"/>
                <w:szCs w:val="20"/>
                <w:vertAlign w:val="subscript"/>
              </w:rPr>
            </w:pPr>
            <w:r w:rsidRPr="005F44B0">
              <w:rPr>
                <w:rFonts w:ascii="Times New Roman" w:hAnsi="Times New Roman" w:cs="Times New Roman"/>
                <w:sz w:val="20"/>
                <w:szCs w:val="20"/>
                <w:vertAlign w:val="subscript"/>
              </w:rPr>
              <w:t>…………………………………………………………………………………………………………………………….………………………………………………………………</w:t>
            </w:r>
          </w:p>
          <w:p w14:paraId="396A5C3A" w14:textId="77777777" w:rsidR="005F44B0" w:rsidRPr="005F44B0" w:rsidRDefault="005F44B0" w:rsidP="0078045F">
            <w:pPr>
              <w:widowControl w:val="0"/>
              <w:spacing w:after="0"/>
              <w:ind w:hanging="1"/>
              <w:rPr>
                <w:rFonts w:ascii="Times New Roman" w:hAnsi="Times New Roman" w:cs="Times New Roman"/>
              </w:rPr>
            </w:pPr>
            <w:r w:rsidRPr="005F44B0">
              <w:rPr>
                <w:rFonts w:ascii="Times New Roman" w:hAnsi="Times New Roman" w:cs="Times New Roman"/>
                <w:i/>
                <w:vertAlign w:val="superscript"/>
              </w:rPr>
              <w:t>Nazwa Wykonawcy</w:t>
            </w:r>
          </w:p>
        </w:tc>
      </w:tr>
      <w:tr w:rsidR="005F44B0" w:rsidRPr="005F44B0" w14:paraId="35B517F9" w14:textId="77777777" w:rsidTr="0078045F">
        <w:tblPrEx>
          <w:tblCellMar>
            <w:left w:w="108" w:type="dxa"/>
            <w:right w:w="108" w:type="dxa"/>
          </w:tblCellMar>
          <w:tblLook w:val="04A0" w:firstRow="1" w:lastRow="0" w:firstColumn="1" w:lastColumn="0" w:noHBand="0" w:noVBand="1"/>
        </w:tblPrEx>
        <w:tc>
          <w:tcPr>
            <w:tcW w:w="6359" w:type="dxa"/>
          </w:tcPr>
          <w:p w14:paraId="5FA5C014" w14:textId="77777777" w:rsidR="005F44B0" w:rsidRPr="005F44B0" w:rsidRDefault="005F44B0" w:rsidP="0078045F">
            <w:pPr>
              <w:widowControl w:val="0"/>
              <w:spacing w:after="0"/>
              <w:rPr>
                <w:rFonts w:ascii="Times New Roman" w:hAnsi="Times New Roman" w:cs="Times New Roman"/>
                <w:sz w:val="20"/>
                <w:szCs w:val="20"/>
                <w:vertAlign w:val="subscript"/>
              </w:rPr>
            </w:pPr>
          </w:p>
          <w:p w14:paraId="74C6A6BD" w14:textId="77777777" w:rsidR="005F44B0" w:rsidRPr="005F44B0" w:rsidRDefault="005F44B0" w:rsidP="0078045F">
            <w:pPr>
              <w:widowControl w:val="0"/>
              <w:spacing w:after="0"/>
              <w:rPr>
                <w:rFonts w:ascii="Times New Roman" w:hAnsi="Times New Roman" w:cs="Times New Roman"/>
                <w:sz w:val="20"/>
                <w:szCs w:val="20"/>
                <w:vertAlign w:val="subscript"/>
              </w:rPr>
            </w:pPr>
            <w:r w:rsidRPr="005F44B0">
              <w:rPr>
                <w:rFonts w:ascii="Times New Roman" w:hAnsi="Times New Roman" w:cs="Times New Roman"/>
                <w:sz w:val="20"/>
                <w:szCs w:val="20"/>
                <w:vertAlign w:val="subscript"/>
              </w:rPr>
              <w:t>…………………………………………………………………………………………………………………………….</w:t>
            </w:r>
          </w:p>
          <w:p w14:paraId="03F79AF2" w14:textId="77777777" w:rsidR="005F44B0" w:rsidRPr="005F44B0" w:rsidRDefault="005F44B0" w:rsidP="0078045F">
            <w:pPr>
              <w:widowControl w:val="0"/>
              <w:spacing w:after="0"/>
              <w:rPr>
                <w:rFonts w:ascii="Times New Roman" w:hAnsi="Times New Roman" w:cs="Times New Roman"/>
              </w:rPr>
            </w:pPr>
            <w:r w:rsidRPr="005F44B0">
              <w:rPr>
                <w:rFonts w:ascii="Times New Roman" w:hAnsi="Times New Roman" w:cs="Times New Roman"/>
                <w:i/>
                <w:vertAlign w:val="superscript"/>
              </w:rPr>
              <w:t>adres (ulica, kod pocztowy, miejscowość)</w:t>
            </w:r>
          </w:p>
        </w:tc>
        <w:tc>
          <w:tcPr>
            <w:tcW w:w="3161" w:type="dxa"/>
          </w:tcPr>
          <w:p w14:paraId="4CFFFA2C" w14:textId="77777777" w:rsidR="005F44B0" w:rsidRPr="005F44B0" w:rsidRDefault="005F44B0" w:rsidP="0078045F">
            <w:pPr>
              <w:widowControl w:val="0"/>
              <w:spacing w:after="0"/>
              <w:ind w:left="20"/>
              <w:rPr>
                <w:rFonts w:ascii="Times New Roman" w:hAnsi="Times New Roman" w:cs="Times New Roman"/>
                <w:sz w:val="20"/>
                <w:szCs w:val="20"/>
                <w:vertAlign w:val="subscript"/>
              </w:rPr>
            </w:pPr>
          </w:p>
          <w:p w14:paraId="132D5609" w14:textId="77777777" w:rsidR="005F44B0" w:rsidRPr="005F44B0" w:rsidRDefault="005F44B0" w:rsidP="0078045F">
            <w:pPr>
              <w:widowControl w:val="0"/>
              <w:spacing w:after="0"/>
              <w:ind w:left="20"/>
              <w:rPr>
                <w:rFonts w:ascii="Times New Roman" w:hAnsi="Times New Roman" w:cs="Times New Roman"/>
                <w:sz w:val="20"/>
                <w:szCs w:val="20"/>
                <w:vertAlign w:val="subscript"/>
              </w:rPr>
            </w:pPr>
            <w:r w:rsidRPr="005F44B0">
              <w:rPr>
                <w:rFonts w:ascii="Times New Roman" w:hAnsi="Times New Roman" w:cs="Times New Roman"/>
                <w:sz w:val="20"/>
                <w:szCs w:val="20"/>
                <w:vertAlign w:val="subscript"/>
              </w:rPr>
              <w:t>…………………………………………………………..</w:t>
            </w:r>
          </w:p>
          <w:p w14:paraId="4D4A47E6" w14:textId="77777777" w:rsidR="005F44B0" w:rsidRPr="005F44B0" w:rsidRDefault="005F44B0" w:rsidP="0078045F">
            <w:pPr>
              <w:widowControl w:val="0"/>
              <w:spacing w:after="0"/>
              <w:ind w:left="20"/>
              <w:rPr>
                <w:rFonts w:ascii="Times New Roman" w:hAnsi="Times New Roman" w:cs="Times New Roman"/>
              </w:rPr>
            </w:pPr>
            <w:r w:rsidRPr="005F44B0">
              <w:rPr>
                <w:rFonts w:ascii="Times New Roman" w:hAnsi="Times New Roman" w:cs="Times New Roman"/>
                <w:i/>
                <w:vertAlign w:val="superscript"/>
              </w:rPr>
              <w:t>kraj</w:t>
            </w:r>
          </w:p>
        </w:tc>
      </w:tr>
    </w:tbl>
    <w:p w14:paraId="7F6587FD" w14:textId="77777777" w:rsidR="005F44B0" w:rsidRPr="005F44B0" w:rsidRDefault="005F44B0" w:rsidP="005F44B0">
      <w:pPr>
        <w:pStyle w:val="Tekstpodstawowywcity"/>
        <w:spacing w:after="0" w:line="360" w:lineRule="auto"/>
        <w:ind w:left="0" w:firstLine="0"/>
      </w:pPr>
    </w:p>
    <w:tbl>
      <w:tblPr>
        <w:tblW w:w="95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9"/>
        <w:gridCol w:w="3161"/>
      </w:tblGrid>
      <w:tr w:rsidR="005F44B0" w:rsidRPr="001213C5" w14:paraId="418E35C2" w14:textId="77777777" w:rsidTr="00FF2FFF">
        <w:trPr>
          <w:trHeight w:val="250"/>
        </w:trPr>
        <w:tc>
          <w:tcPr>
            <w:tcW w:w="9500" w:type="dxa"/>
            <w:gridSpan w:val="2"/>
            <w:shd w:val="clear" w:color="auto" w:fill="D9D9D9"/>
          </w:tcPr>
          <w:p w14:paraId="751F019F" w14:textId="77777777" w:rsidR="005F44B0" w:rsidRPr="001213C5" w:rsidRDefault="005F44B0" w:rsidP="001213C5">
            <w:pPr>
              <w:widowControl w:val="0"/>
              <w:spacing w:after="0"/>
              <w:rPr>
                <w:rFonts w:ascii="Times New Roman" w:hAnsi="Times New Roman" w:cs="Times New Roman"/>
                <w:b/>
                <w:sz w:val="24"/>
                <w:szCs w:val="20"/>
              </w:rPr>
            </w:pPr>
            <w:r w:rsidRPr="001213C5">
              <w:rPr>
                <w:rFonts w:ascii="Times New Roman" w:hAnsi="Times New Roman" w:cs="Times New Roman"/>
                <w:b/>
                <w:sz w:val="24"/>
              </w:rPr>
              <w:t xml:space="preserve">Dane Wykonawcy </w:t>
            </w:r>
          </w:p>
        </w:tc>
      </w:tr>
      <w:tr w:rsidR="005F44B0" w:rsidRPr="005F44B0" w14:paraId="48FFD12B" w14:textId="77777777" w:rsidTr="00FF2FFF">
        <w:tblPrEx>
          <w:tblCellMar>
            <w:left w:w="108" w:type="dxa"/>
            <w:right w:w="108" w:type="dxa"/>
          </w:tblCellMar>
          <w:tblLook w:val="04A0" w:firstRow="1" w:lastRow="0" w:firstColumn="1" w:lastColumn="0" w:noHBand="0" w:noVBand="1"/>
        </w:tblPrEx>
        <w:tc>
          <w:tcPr>
            <w:tcW w:w="9500" w:type="dxa"/>
            <w:gridSpan w:val="2"/>
          </w:tcPr>
          <w:p w14:paraId="07B13D34" w14:textId="77777777" w:rsidR="005F44B0" w:rsidRPr="005F44B0" w:rsidRDefault="005F44B0" w:rsidP="0078045F">
            <w:pPr>
              <w:widowControl w:val="0"/>
              <w:spacing w:after="0"/>
              <w:rPr>
                <w:rFonts w:ascii="Times New Roman" w:hAnsi="Times New Roman" w:cs="Times New Roman"/>
                <w:sz w:val="20"/>
                <w:szCs w:val="20"/>
                <w:vertAlign w:val="subscript"/>
              </w:rPr>
            </w:pPr>
          </w:p>
          <w:p w14:paraId="3585B2AE" w14:textId="77777777" w:rsidR="005F44B0" w:rsidRPr="005F44B0" w:rsidRDefault="005F44B0" w:rsidP="0078045F">
            <w:pPr>
              <w:widowControl w:val="0"/>
              <w:spacing w:after="0"/>
              <w:rPr>
                <w:rFonts w:ascii="Times New Roman" w:hAnsi="Times New Roman" w:cs="Times New Roman"/>
                <w:sz w:val="20"/>
                <w:szCs w:val="20"/>
                <w:vertAlign w:val="subscript"/>
              </w:rPr>
            </w:pPr>
            <w:r w:rsidRPr="005F44B0">
              <w:rPr>
                <w:rFonts w:ascii="Times New Roman" w:hAnsi="Times New Roman" w:cs="Times New Roman"/>
                <w:sz w:val="20"/>
                <w:szCs w:val="20"/>
                <w:vertAlign w:val="subscript"/>
              </w:rPr>
              <w:t>…………………………………………………………………………………………………………………………….………………………………………………………………</w:t>
            </w:r>
          </w:p>
          <w:p w14:paraId="65249F4A" w14:textId="77777777" w:rsidR="005F44B0" w:rsidRPr="005F44B0" w:rsidRDefault="005F44B0" w:rsidP="0078045F">
            <w:pPr>
              <w:widowControl w:val="0"/>
              <w:spacing w:after="0"/>
              <w:ind w:firstLine="1"/>
              <w:rPr>
                <w:rFonts w:ascii="Times New Roman" w:hAnsi="Times New Roman" w:cs="Times New Roman"/>
              </w:rPr>
            </w:pPr>
            <w:r w:rsidRPr="005F44B0">
              <w:rPr>
                <w:rFonts w:ascii="Times New Roman" w:hAnsi="Times New Roman" w:cs="Times New Roman"/>
                <w:i/>
                <w:vertAlign w:val="superscript"/>
              </w:rPr>
              <w:t>Nazwa Wykonawcy</w:t>
            </w:r>
          </w:p>
        </w:tc>
      </w:tr>
      <w:tr w:rsidR="005F44B0" w:rsidRPr="005F44B0" w14:paraId="7B3CC9A3" w14:textId="77777777" w:rsidTr="00FF2FFF">
        <w:tblPrEx>
          <w:tblCellMar>
            <w:left w:w="108" w:type="dxa"/>
            <w:right w:w="108" w:type="dxa"/>
          </w:tblCellMar>
          <w:tblLook w:val="04A0" w:firstRow="1" w:lastRow="0" w:firstColumn="1" w:lastColumn="0" w:noHBand="0" w:noVBand="1"/>
        </w:tblPrEx>
        <w:tc>
          <w:tcPr>
            <w:tcW w:w="6359" w:type="dxa"/>
          </w:tcPr>
          <w:p w14:paraId="19083F0E" w14:textId="77777777" w:rsidR="005F44B0" w:rsidRPr="005F44B0" w:rsidRDefault="005F44B0" w:rsidP="0078045F">
            <w:pPr>
              <w:widowControl w:val="0"/>
              <w:spacing w:after="0"/>
              <w:rPr>
                <w:rFonts w:ascii="Times New Roman" w:hAnsi="Times New Roman" w:cs="Times New Roman"/>
                <w:sz w:val="20"/>
                <w:szCs w:val="20"/>
                <w:vertAlign w:val="subscript"/>
              </w:rPr>
            </w:pPr>
          </w:p>
          <w:p w14:paraId="6C67CD28" w14:textId="77777777" w:rsidR="005F44B0" w:rsidRPr="005F44B0" w:rsidRDefault="005F44B0" w:rsidP="0078045F">
            <w:pPr>
              <w:widowControl w:val="0"/>
              <w:spacing w:after="0"/>
              <w:rPr>
                <w:rFonts w:ascii="Times New Roman" w:hAnsi="Times New Roman" w:cs="Times New Roman"/>
                <w:sz w:val="20"/>
                <w:szCs w:val="20"/>
                <w:vertAlign w:val="subscript"/>
              </w:rPr>
            </w:pPr>
            <w:r w:rsidRPr="005F44B0">
              <w:rPr>
                <w:rFonts w:ascii="Times New Roman" w:hAnsi="Times New Roman" w:cs="Times New Roman"/>
                <w:sz w:val="20"/>
                <w:szCs w:val="20"/>
                <w:vertAlign w:val="subscript"/>
              </w:rPr>
              <w:t>…………………………………………………………………………………………………………………………….</w:t>
            </w:r>
          </w:p>
          <w:p w14:paraId="653665E6" w14:textId="77777777" w:rsidR="005F44B0" w:rsidRPr="005F44B0" w:rsidRDefault="005F44B0" w:rsidP="0078045F">
            <w:pPr>
              <w:widowControl w:val="0"/>
              <w:spacing w:after="0"/>
              <w:ind w:firstLine="1"/>
              <w:rPr>
                <w:rFonts w:ascii="Times New Roman" w:hAnsi="Times New Roman" w:cs="Times New Roman"/>
              </w:rPr>
            </w:pPr>
            <w:r w:rsidRPr="005F44B0">
              <w:rPr>
                <w:rFonts w:ascii="Times New Roman" w:hAnsi="Times New Roman" w:cs="Times New Roman"/>
                <w:i/>
                <w:vertAlign w:val="superscript"/>
              </w:rPr>
              <w:t>adres (ulica, kod pocztowy, miejscowość)</w:t>
            </w:r>
          </w:p>
        </w:tc>
        <w:tc>
          <w:tcPr>
            <w:tcW w:w="3141" w:type="dxa"/>
          </w:tcPr>
          <w:p w14:paraId="72F017D2" w14:textId="77777777" w:rsidR="005F44B0" w:rsidRPr="005F44B0" w:rsidRDefault="005F44B0" w:rsidP="0078045F">
            <w:pPr>
              <w:widowControl w:val="0"/>
              <w:spacing w:after="0"/>
              <w:ind w:left="20"/>
              <w:rPr>
                <w:rFonts w:ascii="Times New Roman" w:hAnsi="Times New Roman" w:cs="Times New Roman"/>
                <w:sz w:val="20"/>
                <w:szCs w:val="20"/>
                <w:vertAlign w:val="subscript"/>
              </w:rPr>
            </w:pPr>
          </w:p>
          <w:p w14:paraId="7FCEC95F" w14:textId="77777777" w:rsidR="005F44B0" w:rsidRPr="005F44B0" w:rsidRDefault="005F44B0" w:rsidP="0078045F">
            <w:pPr>
              <w:widowControl w:val="0"/>
              <w:spacing w:after="0"/>
              <w:ind w:left="20"/>
              <w:rPr>
                <w:rFonts w:ascii="Times New Roman" w:hAnsi="Times New Roman" w:cs="Times New Roman"/>
                <w:sz w:val="20"/>
                <w:szCs w:val="20"/>
                <w:vertAlign w:val="subscript"/>
              </w:rPr>
            </w:pPr>
            <w:r w:rsidRPr="005F44B0">
              <w:rPr>
                <w:rFonts w:ascii="Times New Roman" w:hAnsi="Times New Roman" w:cs="Times New Roman"/>
                <w:sz w:val="20"/>
                <w:szCs w:val="20"/>
                <w:vertAlign w:val="subscript"/>
              </w:rPr>
              <w:t>…………………………………………………………..</w:t>
            </w:r>
          </w:p>
          <w:p w14:paraId="3B104BE8" w14:textId="77777777" w:rsidR="005F44B0" w:rsidRPr="005F44B0" w:rsidRDefault="005F44B0" w:rsidP="0078045F">
            <w:pPr>
              <w:widowControl w:val="0"/>
              <w:spacing w:after="0"/>
              <w:ind w:left="20"/>
              <w:rPr>
                <w:rFonts w:ascii="Times New Roman" w:hAnsi="Times New Roman" w:cs="Times New Roman"/>
              </w:rPr>
            </w:pPr>
            <w:r w:rsidRPr="005F44B0">
              <w:rPr>
                <w:rFonts w:ascii="Times New Roman" w:hAnsi="Times New Roman" w:cs="Times New Roman"/>
                <w:i/>
                <w:vertAlign w:val="superscript"/>
              </w:rPr>
              <w:t>kraj</w:t>
            </w:r>
          </w:p>
        </w:tc>
      </w:tr>
    </w:tbl>
    <w:p w14:paraId="6610618E" w14:textId="77777777" w:rsidR="005F44B0" w:rsidRPr="005F44B0" w:rsidRDefault="005F44B0" w:rsidP="005F44B0">
      <w:pPr>
        <w:pStyle w:val="Tekstpodstawowywcity"/>
        <w:spacing w:after="0" w:line="360" w:lineRule="auto"/>
        <w:ind w:left="0"/>
      </w:pPr>
    </w:p>
    <w:p w14:paraId="1D7B81CB" w14:textId="77777777" w:rsidR="00A12866" w:rsidRPr="00FC62A0" w:rsidRDefault="005F44B0" w:rsidP="004553C6">
      <w:pPr>
        <w:pStyle w:val="Tekstpodstawowy31"/>
        <w:widowControl/>
        <w:numPr>
          <w:ilvl w:val="0"/>
          <w:numId w:val="8"/>
        </w:numPr>
        <w:ind w:left="284" w:hanging="284"/>
        <w:jc w:val="both"/>
        <w:rPr>
          <w:b/>
          <w:sz w:val="22"/>
          <w:szCs w:val="22"/>
        </w:rPr>
      </w:pPr>
      <w:r w:rsidRPr="005F44B0">
        <w:br w:type="page"/>
      </w:r>
      <w:r w:rsidR="00A12866" w:rsidRPr="00FC62A0">
        <w:rPr>
          <w:b/>
        </w:rPr>
        <w:t>Oferujemy wykonanie przedmiotu zamówienia</w:t>
      </w:r>
      <w:r w:rsidR="00A12866" w:rsidRPr="00FC62A0">
        <w:rPr>
          <w:b/>
          <w:sz w:val="22"/>
          <w:szCs w:val="22"/>
        </w:rPr>
        <w:t xml:space="preserve"> </w:t>
      </w:r>
      <w:r w:rsidR="00A12866" w:rsidRPr="00FC62A0">
        <w:rPr>
          <w:b/>
          <w:u w:val="single"/>
        </w:rPr>
        <w:t xml:space="preserve">na warunkach określonych w </w:t>
      </w:r>
      <w:r w:rsidR="00A12866">
        <w:rPr>
          <w:b/>
          <w:u w:val="single"/>
        </w:rPr>
        <w:t>S</w:t>
      </w:r>
      <w:r w:rsidR="00A12866" w:rsidRPr="00FC62A0">
        <w:rPr>
          <w:b/>
          <w:u w:val="single"/>
        </w:rPr>
        <w:t>WZ</w:t>
      </w:r>
      <w:r w:rsidR="00A12866" w:rsidRPr="00FC62A0">
        <w:rPr>
          <w:b/>
        </w:rPr>
        <w:t xml:space="preserve"> </w:t>
      </w:r>
      <w:r w:rsidR="00A12866">
        <w:rPr>
          <w:b/>
        </w:rPr>
        <w:t xml:space="preserve"> za cenę </w:t>
      </w:r>
      <w:r w:rsidR="00A12866" w:rsidRPr="00FC62A0">
        <w:rPr>
          <w:b/>
        </w:rPr>
        <w:t>brutto</w:t>
      </w:r>
      <w:r w:rsidR="00A12866" w:rsidRPr="00FC62A0">
        <w:rPr>
          <w:b/>
          <w:vertAlign w:val="superscript"/>
        </w:rPr>
        <w:t>1)</w:t>
      </w:r>
      <w:r w:rsidR="00A12866" w:rsidRPr="00FC62A0">
        <w:rPr>
          <w:b/>
        </w:rPr>
        <w:t>:</w:t>
      </w:r>
      <w:r w:rsidR="00A12866">
        <w:rPr>
          <w:b/>
        </w:rPr>
        <w:t>………………(słownie: …………</w:t>
      </w:r>
      <w:r w:rsidR="002750C2">
        <w:rPr>
          <w:b/>
        </w:rPr>
        <w:t>…………………………………………………………………………………</w:t>
      </w:r>
      <w:r w:rsidR="00A12866">
        <w:rPr>
          <w:b/>
        </w:rPr>
        <w:t>)</w:t>
      </w:r>
    </w:p>
    <w:p w14:paraId="262F103B" w14:textId="77777777" w:rsidR="001F072D" w:rsidRPr="00493C83" w:rsidRDefault="00A12866" w:rsidP="001F072D">
      <w:pPr>
        <w:pStyle w:val="Akapitzlist"/>
        <w:tabs>
          <w:tab w:val="left" w:pos="-540"/>
        </w:tabs>
        <w:spacing w:before="120"/>
        <w:ind w:left="284"/>
        <w:rPr>
          <w:b/>
          <w:i/>
          <w:snapToGrid w:val="0"/>
          <w:color w:val="000000"/>
          <w:sz w:val="20"/>
          <w:szCs w:val="20"/>
        </w:rPr>
      </w:pPr>
      <w:r w:rsidRPr="00A12866">
        <w:rPr>
          <w:b/>
          <w:i/>
          <w:sz w:val="20"/>
          <w:szCs w:val="20"/>
        </w:rPr>
        <w:tab/>
      </w:r>
      <w:r w:rsidR="001F072D" w:rsidRPr="00493C83">
        <w:rPr>
          <w:b/>
          <w:i/>
          <w:sz w:val="20"/>
          <w:szCs w:val="20"/>
          <w:u w:val="single"/>
        </w:rPr>
        <w:t>UWAGA!</w:t>
      </w:r>
      <w:r w:rsidR="001F072D" w:rsidRPr="00493C83">
        <w:rPr>
          <w:b/>
          <w:i/>
          <w:snapToGrid w:val="0"/>
          <w:color w:val="000000"/>
          <w:sz w:val="20"/>
          <w:szCs w:val="20"/>
        </w:rPr>
        <w:t xml:space="preserve"> </w:t>
      </w:r>
    </w:p>
    <w:p w14:paraId="768E65D9" w14:textId="77777777" w:rsidR="001F072D" w:rsidRPr="001F072D" w:rsidRDefault="001F072D" w:rsidP="001B0095">
      <w:pPr>
        <w:tabs>
          <w:tab w:val="left" w:pos="-540"/>
        </w:tabs>
        <w:spacing w:after="0"/>
        <w:ind w:left="567" w:hanging="141"/>
        <w:jc w:val="both"/>
        <w:rPr>
          <w:rFonts w:ascii="Times New Roman" w:eastAsia="Times New Roman" w:hAnsi="Times New Roman" w:cs="Times New Roman"/>
          <w:i/>
          <w:sz w:val="20"/>
          <w:szCs w:val="24"/>
        </w:rPr>
      </w:pPr>
      <w:r w:rsidRPr="001F072D">
        <w:rPr>
          <w:rFonts w:ascii="Times New Roman" w:eastAsia="Times New Roman" w:hAnsi="Times New Roman" w:cs="Times New Roman"/>
          <w:i/>
          <w:sz w:val="20"/>
          <w:szCs w:val="24"/>
        </w:rPr>
        <w:t xml:space="preserve">1) Cenę należy podać z dokładnością do dwóch miejsc po przecinku wg następujących zasad: </w:t>
      </w:r>
    </w:p>
    <w:p w14:paraId="4FE61B6F" w14:textId="77777777" w:rsidR="001F072D" w:rsidRPr="001F072D" w:rsidRDefault="001F072D" w:rsidP="001B0095">
      <w:pPr>
        <w:widowControl w:val="0"/>
        <w:spacing w:after="0"/>
        <w:ind w:left="567"/>
        <w:jc w:val="both"/>
        <w:rPr>
          <w:rFonts w:ascii="Times New Roman" w:eastAsia="Times New Roman" w:hAnsi="Times New Roman" w:cs="Times New Roman"/>
          <w:i/>
          <w:sz w:val="20"/>
          <w:szCs w:val="24"/>
        </w:rPr>
      </w:pPr>
      <w:r w:rsidRPr="001F072D">
        <w:rPr>
          <w:rFonts w:ascii="Times New Roman" w:eastAsia="Times New Roman" w:hAnsi="Times New Roman" w:cs="Times New Roman"/>
          <w:i/>
          <w:sz w:val="20"/>
          <w:szCs w:val="24"/>
        </w:rPr>
        <w:t>-  końcówki poniżej 0,5 grosza pomija się;</w:t>
      </w:r>
    </w:p>
    <w:p w14:paraId="49B756DA" w14:textId="77777777" w:rsidR="001F072D" w:rsidRPr="001F072D" w:rsidRDefault="001F072D" w:rsidP="001B0095">
      <w:pPr>
        <w:widowControl w:val="0"/>
        <w:spacing w:after="0"/>
        <w:ind w:left="567"/>
        <w:jc w:val="both"/>
        <w:rPr>
          <w:rFonts w:ascii="Times New Roman" w:eastAsia="Times New Roman" w:hAnsi="Times New Roman" w:cs="Times New Roman"/>
          <w:i/>
          <w:sz w:val="20"/>
          <w:szCs w:val="24"/>
        </w:rPr>
      </w:pPr>
      <w:r w:rsidRPr="001F072D">
        <w:rPr>
          <w:rFonts w:ascii="Times New Roman" w:eastAsia="Times New Roman" w:hAnsi="Times New Roman" w:cs="Times New Roman"/>
          <w:i/>
          <w:sz w:val="20"/>
          <w:szCs w:val="24"/>
        </w:rPr>
        <w:t>-  końcówki 0,5 grosza i wyższe zaokrągla się do 1 grosza.</w:t>
      </w:r>
    </w:p>
    <w:p w14:paraId="198BC7C2" w14:textId="77777777" w:rsidR="001F072D" w:rsidRDefault="001F072D" w:rsidP="001B0095">
      <w:pPr>
        <w:pStyle w:val="Akapitzlist"/>
        <w:ind w:left="0" w:firstLine="426"/>
        <w:rPr>
          <w:i/>
          <w:sz w:val="20"/>
        </w:rPr>
      </w:pPr>
      <w:r w:rsidRPr="00493C83">
        <w:rPr>
          <w:i/>
          <w:sz w:val="20"/>
        </w:rPr>
        <w:t xml:space="preserve">Cena brutto oferty zawiera wszystkie koszty związane z realizacją przedmiotu </w:t>
      </w:r>
      <w:r>
        <w:rPr>
          <w:i/>
          <w:sz w:val="20"/>
        </w:rPr>
        <w:t xml:space="preserve"> </w:t>
      </w:r>
      <w:r w:rsidRPr="00493C83">
        <w:rPr>
          <w:i/>
          <w:sz w:val="20"/>
        </w:rPr>
        <w:t>zamówienia.</w:t>
      </w:r>
    </w:p>
    <w:p w14:paraId="227B19CC" w14:textId="77777777" w:rsidR="008543E2" w:rsidRDefault="008543E2" w:rsidP="001F072D">
      <w:pPr>
        <w:pStyle w:val="Akapitzlist"/>
        <w:ind w:left="0" w:firstLine="426"/>
        <w:rPr>
          <w:i/>
          <w:sz w:val="20"/>
        </w:rPr>
      </w:pPr>
    </w:p>
    <w:p w14:paraId="6799630D" w14:textId="77777777" w:rsidR="008543E2" w:rsidRPr="00865A5E" w:rsidRDefault="008543E2" w:rsidP="008543E2">
      <w:pPr>
        <w:pStyle w:val="Akapitzlist"/>
        <w:ind w:left="0" w:firstLine="0"/>
        <w:rPr>
          <w:b/>
          <w:szCs w:val="20"/>
          <w:vertAlign w:val="superscript"/>
          <w:lang w:eastAsia="pl-PL"/>
        </w:rPr>
      </w:pPr>
      <w:r>
        <w:rPr>
          <w:b/>
          <w:szCs w:val="20"/>
          <w:lang w:eastAsia="pl-PL"/>
        </w:rPr>
        <w:t xml:space="preserve">2.   </w:t>
      </w:r>
      <w:r w:rsidRPr="008543E2">
        <w:rPr>
          <w:b/>
          <w:szCs w:val="20"/>
          <w:lang w:eastAsia="pl-PL"/>
        </w:rPr>
        <w:t>Okres gwarancji na roboty budowlane wynosi: ………………………..</w:t>
      </w:r>
      <w:r w:rsidR="00865A5E">
        <w:rPr>
          <w:b/>
          <w:szCs w:val="20"/>
          <w:vertAlign w:val="superscript"/>
          <w:lang w:eastAsia="pl-PL"/>
        </w:rPr>
        <w:t>2),3)</w:t>
      </w:r>
    </w:p>
    <w:p w14:paraId="0279CF8E" w14:textId="45832EEF" w:rsidR="008543E2" w:rsidRPr="005C5B67" w:rsidRDefault="00865A5E" w:rsidP="008543E2">
      <w:pPr>
        <w:pStyle w:val="Tekstpodstawowy3"/>
        <w:ind w:left="360" w:firstLine="0"/>
        <w:rPr>
          <w:i/>
          <w:sz w:val="18"/>
          <w:szCs w:val="18"/>
        </w:rPr>
      </w:pPr>
      <w:r>
        <w:rPr>
          <w:i/>
          <w:sz w:val="20"/>
          <w:szCs w:val="20"/>
          <w:vertAlign w:val="superscript"/>
        </w:rPr>
        <w:t>2</w:t>
      </w:r>
      <w:r w:rsidR="008543E2" w:rsidRPr="005C5B67">
        <w:rPr>
          <w:i/>
          <w:sz w:val="20"/>
          <w:szCs w:val="20"/>
          <w:vertAlign w:val="superscript"/>
        </w:rPr>
        <w:t>)</w:t>
      </w:r>
      <w:r w:rsidR="008543E2" w:rsidRPr="005C5B67">
        <w:rPr>
          <w:i/>
          <w:sz w:val="18"/>
          <w:szCs w:val="18"/>
        </w:rPr>
        <w:t xml:space="preserve"> brak wskazania liczby miesięcy lub wskaz</w:t>
      </w:r>
      <w:r w:rsidR="005F78C2">
        <w:rPr>
          <w:i/>
          <w:sz w:val="18"/>
          <w:szCs w:val="18"/>
        </w:rPr>
        <w:t xml:space="preserve">anie okresu gwarancji poniżej </w:t>
      </w:r>
      <w:r w:rsidR="004958FD">
        <w:rPr>
          <w:i/>
          <w:sz w:val="18"/>
          <w:szCs w:val="18"/>
        </w:rPr>
        <w:t>……………….</w:t>
      </w:r>
      <w:r w:rsidR="008543E2" w:rsidRPr="005C5B67">
        <w:rPr>
          <w:i/>
          <w:sz w:val="18"/>
          <w:szCs w:val="18"/>
        </w:rPr>
        <w:t xml:space="preserve"> miesięcy spowoduje odrzuc</w:t>
      </w:r>
      <w:r w:rsidR="005F78C2">
        <w:rPr>
          <w:i/>
          <w:sz w:val="18"/>
          <w:szCs w:val="18"/>
        </w:rPr>
        <w:t>enie oferty na podstawie art. 226 ust. 1 pkt 5</w:t>
      </w:r>
      <w:r w:rsidR="008543E2" w:rsidRPr="005C5B67">
        <w:rPr>
          <w:i/>
          <w:sz w:val="18"/>
          <w:szCs w:val="18"/>
        </w:rPr>
        <w:t xml:space="preserve"> ustawy Prawo zamówień publicznych</w:t>
      </w:r>
    </w:p>
    <w:p w14:paraId="161C284C" w14:textId="77777777" w:rsidR="00EA4874" w:rsidRPr="00EA4874" w:rsidRDefault="00865A5E" w:rsidP="00EA4874">
      <w:pPr>
        <w:pStyle w:val="Tekstpodstawowy3"/>
        <w:ind w:left="360" w:firstLine="0"/>
        <w:rPr>
          <w:i/>
          <w:sz w:val="18"/>
          <w:szCs w:val="18"/>
        </w:rPr>
      </w:pPr>
      <w:r>
        <w:rPr>
          <w:i/>
          <w:sz w:val="20"/>
          <w:szCs w:val="20"/>
          <w:vertAlign w:val="superscript"/>
        </w:rPr>
        <w:t>3</w:t>
      </w:r>
      <w:r w:rsidR="008543E2" w:rsidRPr="005C5B67">
        <w:rPr>
          <w:i/>
          <w:sz w:val="20"/>
          <w:szCs w:val="20"/>
          <w:vertAlign w:val="superscript"/>
        </w:rPr>
        <w:t xml:space="preserve">) </w:t>
      </w:r>
      <w:r w:rsidR="008543E2" w:rsidRPr="00EA4874">
        <w:rPr>
          <w:i/>
          <w:sz w:val="18"/>
          <w:szCs w:val="18"/>
        </w:rPr>
        <w:t xml:space="preserve">Przez „okres gwarancji na roboty budowlane” Zamawiający rozumie gwarancję obejmującą swoim </w:t>
      </w:r>
      <w:r w:rsidR="00F84936">
        <w:rPr>
          <w:i/>
          <w:sz w:val="18"/>
          <w:szCs w:val="18"/>
        </w:rPr>
        <w:t>zakresem cały przedmiot umowy, w tym</w:t>
      </w:r>
      <w:r w:rsidR="008543E2" w:rsidRPr="00EA4874">
        <w:rPr>
          <w:i/>
          <w:sz w:val="18"/>
          <w:szCs w:val="18"/>
        </w:rPr>
        <w:t xml:space="preserve"> roboty budowlane, montażowe</w:t>
      </w:r>
      <w:r w:rsidR="005F78C2" w:rsidRPr="00EA4874">
        <w:rPr>
          <w:i/>
          <w:sz w:val="18"/>
          <w:szCs w:val="18"/>
        </w:rPr>
        <w:t>.</w:t>
      </w:r>
      <w:r w:rsidR="008543E2" w:rsidRPr="00EA4874">
        <w:rPr>
          <w:i/>
          <w:sz w:val="18"/>
          <w:szCs w:val="18"/>
        </w:rPr>
        <w:t xml:space="preserve"> Okres gwarancji jest jednakowy dla całego zakresu rzeczowego. </w:t>
      </w:r>
    </w:p>
    <w:p w14:paraId="51429772" w14:textId="1E272A2D" w:rsidR="00EA4874" w:rsidRPr="00EA4874" w:rsidRDefault="00EA4874" w:rsidP="004553C6">
      <w:pPr>
        <w:pStyle w:val="Tekstpodstawowy"/>
        <w:widowControl w:val="0"/>
        <w:numPr>
          <w:ilvl w:val="0"/>
          <w:numId w:val="9"/>
        </w:numPr>
        <w:tabs>
          <w:tab w:val="left" w:pos="426"/>
        </w:tabs>
        <w:spacing w:before="240" w:after="0"/>
        <w:ind w:left="426" w:hanging="426"/>
        <w:rPr>
          <w:b/>
        </w:rPr>
      </w:pPr>
      <w:r w:rsidRPr="00EC576A">
        <w:rPr>
          <w:szCs w:val="20"/>
        </w:rPr>
        <w:t>Oświadczamy, że wykonamy</w:t>
      </w:r>
      <w:r>
        <w:rPr>
          <w:szCs w:val="20"/>
        </w:rPr>
        <w:t xml:space="preserve"> z</w:t>
      </w:r>
      <w:r w:rsidRPr="001A23C8">
        <w:rPr>
          <w:szCs w:val="20"/>
        </w:rPr>
        <w:t xml:space="preserve">amówienie w </w:t>
      </w:r>
      <w:r w:rsidRPr="0041728B">
        <w:rPr>
          <w:szCs w:val="20"/>
        </w:rPr>
        <w:t>terminie</w:t>
      </w:r>
      <w:r>
        <w:rPr>
          <w:szCs w:val="20"/>
        </w:rPr>
        <w:t xml:space="preserve"> wskazanym w SWZ, </w:t>
      </w:r>
      <w:r w:rsidRPr="002C52EF">
        <w:rPr>
          <w:b/>
          <w:szCs w:val="20"/>
        </w:rPr>
        <w:t xml:space="preserve">tj. </w:t>
      </w:r>
      <w:r>
        <w:rPr>
          <w:b/>
          <w:szCs w:val="20"/>
        </w:rPr>
        <w:t xml:space="preserve">w terminie: </w:t>
      </w:r>
      <w:r w:rsidR="004958FD">
        <w:rPr>
          <w:b/>
          <w:szCs w:val="20"/>
        </w:rPr>
        <w:t>…………………….</w:t>
      </w:r>
      <w:r>
        <w:rPr>
          <w:b/>
          <w:szCs w:val="20"/>
        </w:rPr>
        <w:t xml:space="preserve"> miesięcy od dnia zawarcia umowy.</w:t>
      </w:r>
    </w:p>
    <w:p w14:paraId="02B8C4DD" w14:textId="77777777" w:rsidR="005F44B0" w:rsidRDefault="005F44B0" w:rsidP="004553C6">
      <w:pPr>
        <w:pStyle w:val="Tekstpodstawowy"/>
        <w:widowControl w:val="0"/>
        <w:numPr>
          <w:ilvl w:val="0"/>
          <w:numId w:val="9"/>
        </w:numPr>
        <w:spacing w:before="240" w:after="0"/>
        <w:ind w:left="426" w:hanging="426"/>
      </w:pPr>
      <w:r w:rsidRPr="005F44B0">
        <w:t xml:space="preserve">Oświadczamy, że SWZ i zawarte w niej warunki płatności zostały przez nas zaakceptowane. </w:t>
      </w:r>
    </w:p>
    <w:p w14:paraId="0564FA9A" w14:textId="77777777" w:rsidR="005F44B0" w:rsidRDefault="005F44B0" w:rsidP="004553C6">
      <w:pPr>
        <w:pStyle w:val="Tekstpodstawowy"/>
        <w:widowControl w:val="0"/>
        <w:numPr>
          <w:ilvl w:val="0"/>
          <w:numId w:val="9"/>
        </w:numPr>
        <w:tabs>
          <w:tab w:val="right" w:pos="9348"/>
        </w:tabs>
        <w:spacing w:before="240" w:after="0"/>
        <w:ind w:left="340" w:hanging="340"/>
      </w:pPr>
      <w:r w:rsidRPr="005F44B0">
        <w:t>Oświadczamy, że jesteśmy związani</w:t>
      </w:r>
      <w:r w:rsidR="00894B32">
        <w:t xml:space="preserve"> ofertą przez czas wskazany w S</w:t>
      </w:r>
      <w:r w:rsidRPr="005F44B0">
        <w:t>WZ.</w:t>
      </w:r>
    </w:p>
    <w:p w14:paraId="0DEE8EC9" w14:textId="77777777" w:rsidR="00FD65EA" w:rsidRPr="00493C83" w:rsidRDefault="00FD65EA" w:rsidP="004553C6">
      <w:pPr>
        <w:pStyle w:val="Tekstpodstawowy"/>
        <w:widowControl w:val="0"/>
        <w:numPr>
          <w:ilvl w:val="0"/>
          <w:numId w:val="9"/>
        </w:numPr>
        <w:spacing w:before="100" w:after="0"/>
        <w:ind w:left="284" w:hanging="284"/>
      </w:pPr>
      <w:r>
        <w:t xml:space="preserve"> </w:t>
      </w:r>
      <w:r w:rsidRPr="00493C83">
        <w:t>Oświadczamy, że:</w:t>
      </w:r>
    </w:p>
    <w:p w14:paraId="13E87F44" w14:textId="77777777" w:rsidR="00FD65EA" w:rsidRPr="006337A6" w:rsidRDefault="00FD65EA" w:rsidP="00FD65EA">
      <w:pPr>
        <w:pStyle w:val="Tekstpodstawowy"/>
        <w:widowControl w:val="0"/>
        <w:spacing w:before="100" w:after="0"/>
        <w:ind w:left="284" w:hanging="284"/>
      </w:pPr>
      <w:r w:rsidRPr="00493C83">
        <w:t>a) przedmiot zamówienia wykonamy siłami własnymi</w:t>
      </w:r>
      <w:r w:rsidRPr="00493C83">
        <w:rPr>
          <w:b/>
          <w:snapToGrid w:val="0"/>
          <w:sz w:val="20"/>
          <w:szCs w:val="20"/>
          <w:vertAlign w:val="superscript"/>
        </w:rPr>
        <w:t xml:space="preserve"> </w:t>
      </w:r>
      <w:r w:rsidR="006B1C1E">
        <w:rPr>
          <w:b/>
          <w:snapToGrid w:val="0"/>
          <w:sz w:val="20"/>
          <w:szCs w:val="20"/>
          <w:vertAlign w:val="superscript"/>
        </w:rPr>
        <w:t>4</w:t>
      </w:r>
      <w:r w:rsidRPr="00493C83">
        <w:rPr>
          <w:b/>
          <w:snapToGrid w:val="0"/>
          <w:sz w:val="20"/>
          <w:szCs w:val="20"/>
          <w:vertAlign w:val="superscript"/>
        </w:rPr>
        <w:t>)</w:t>
      </w:r>
      <w:r w:rsidRPr="00493C83">
        <w:t>,</w:t>
      </w:r>
    </w:p>
    <w:p w14:paraId="59671E85" w14:textId="77777777" w:rsidR="00FD65EA" w:rsidRPr="003813E1" w:rsidRDefault="00FD65EA" w:rsidP="003813E1">
      <w:pPr>
        <w:pStyle w:val="Tekstpodstawowy"/>
        <w:widowControl w:val="0"/>
        <w:spacing w:before="100" w:line="360" w:lineRule="auto"/>
        <w:ind w:left="284" w:hanging="284"/>
        <w:rPr>
          <w:b/>
          <w:snapToGrid w:val="0"/>
          <w:sz w:val="20"/>
          <w:szCs w:val="20"/>
          <w:vertAlign w:val="superscript"/>
        </w:rPr>
      </w:pPr>
      <w:r w:rsidRPr="00493C83">
        <w:t>b) po</w:t>
      </w:r>
      <w:r>
        <w:t>wierzymy podwykonawcy realizację</w:t>
      </w:r>
      <w:r w:rsidRPr="00493C83">
        <w:t xml:space="preserve"> następujących części zamówienia:</w:t>
      </w:r>
      <w:r w:rsidR="006B1C1E">
        <w:rPr>
          <w:b/>
          <w:snapToGrid w:val="0"/>
          <w:sz w:val="20"/>
          <w:szCs w:val="20"/>
          <w:vertAlign w:val="superscript"/>
        </w:rPr>
        <w:t>4</w:t>
      </w:r>
      <w:r w:rsidRPr="00493C83">
        <w:rPr>
          <w:b/>
          <w:snapToGrid w:val="0"/>
          <w:sz w:val="20"/>
          <w:szCs w:val="20"/>
          <w:vertAlign w:val="superscript"/>
        </w:rPr>
        <w:t>)</w:t>
      </w:r>
    </w:p>
    <w:p w14:paraId="640AA919" w14:textId="77777777" w:rsidR="00FD65EA" w:rsidRPr="00493C83" w:rsidRDefault="00FD65EA" w:rsidP="00FD65EA">
      <w:pPr>
        <w:pStyle w:val="Tekstpodstawowy"/>
        <w:widowControl w:val="0"/>
        <w:tabs>
          <w:tab w:val="left" w:leader="dot" w:pos="9072"/>
        </w:tabs>
        <w:spacing w:before="100" w:after="0" w:line="480" w:lineRule="auto"/>
        <w:ind w:left="284"/>
        <w:rPr>
          <w:b/>
          <w:snapToGrid w:val="0"/>
          <w:sz w:val="20"/>
          <w:szCs w:val="20"/>
        </w:rPr>
      </w:pPr>
      <w:r w:rsidRPr="00493C83">
        <w:rPr>
          <w:b/>
          <w:snapToGrid w:val="0"/>
          <w:sz w:val="20"/>
          <w:szCs w:val="20"/>
        </w:rPr>
        <w:tab/>
      </w:r>
      <w:r w:rsidRPr="00493C83">
        <w:rPr>
          <w:b/>
          <w:snapToGrid w:val="0"/>
          <w:sz w:val="20"/>
          <w:szCs w:val="20"/>
        </w:rPr>
        <w:tab/>
      </w:r>
    </w:p>
    <w:p w14:paraId="0805FEE6" w14:textId="77777777" w:rsidR="00FD65EA" w:rsidRPr="003813E1" w:rsidRDefault="00FD65EA" w:rsidP="003813E1">
      <w:pPr>
        <w:pStyle w:val="Tekstpodstawowy"/>
        <w:widowControl w:val="0"/>
        <w:tabs>
          <w:tab w:val="left" w:leader="dot" w:pos="9072"/>
        </w:tabs>
        <w:spacing w:before="100" w:after="0" w:line="480" w:lineRule="auto"/>
        <w:ind w:left="284"/>
        <w:rPr>
          <w:b/>
          <w:snapToGrid w:val="0"/>
          <w:sz w:val="20"/>
          <w:szCs w:val="20"/>
        </w:rPr>
      </w:pPr>
      <w:r w:rsidRPr="00493C83">
        <w:rPr>
          <w:b/>
          <w:snapToGrid w:val="0"/>
          <w:sz w:val="20"/>
          <w:szCs w:val="20"/>
        </w:rPr>
        <w:tab/>
      </w:r>
      <w:r w:rsidRPr="00493C83">
        <w:rPr>
          <w:b/>
          <w:snapToGrid w:val="0"/>
          <w:sz w:val="20"/>
          <w:szCs w:val="20"/>
        </w:rPr>
        <w:tab/>
      </w:r>
    </w:p>
    <w:p w14:paraId="691076B9" w14:textId="77777777" w:rsidR="00FD65EA" w:rsidRPr="003813E1" w:rsidRDefault="00FD65EA" w:rsidP="00FD65EA">
      <w:pPr>
        <w:ind w:left="284"/>
        <w:jc w:val="center"/>
        <w:rPr>
          <w:rFonts w:ascii="Times New Roman" w:eastAsia="Times New Roman" w:hAnsi="Times New Roman" w:cs="Times New Roman"/>
          <w:i/>
          <w:lang w:eastAsia="pl-PL"/>
        </w:rPr>
      </w:pPr>
      <w:r w:rsidRPr="003813E1">
        <w:rPr>
          <w:rFonts w:ascii="Times New Roman" w:eastAsia="Times New Roman" w:hAnsi="Times New Roman" w:cs="Times New Roman"/>
          <w:i/>
          <w:lang w:eastAsia="pl-PL"/>
        </w:rPr>
        <w:t>część (zakres) przedmiotu zamówienia i nazwa (firma) podwykonawcy</w:t>
      </w:r>
    </w:p>
    <w:p w14:paraId="37A787C0" w14:textId="77777777" w:rsidR="00FD65EA" w:rsidRPr="00493C83" w:rsidRDefault="00FD65EA" w:rsidP="006B1C1E">
      <w:pPr>
        <w:pStyle w:val="Tekstpodstawowy"/>
        <w:widowControl w:val="0"/>
        <w:tabs>
          <w:tab w:val="left" w:leader="dot" w:pos="4678"/>
          <w:tab w:val="left" w:leader="dot" w:pos="5670"/>
        </w:tabs>
        <w:spacing w:before="100"/>
        <w:ind w:left="-142" w:firstLine="1"/>
      </w:pPr>
      <w:r w:rsidRPr="00493C83">
        <w:t xml:space="preserve">których łączna wartość brutto nie przekroczy </w:t>
      </w:r>
      <w:r w:rsidRPr="00493C83">
        <w:rPr>
          <w:sz w:val="20"/>
        </w:rPr>
        <w:tab/>
      </w:r>
      <w:r w:rsidRPr="00493C83">
        <w:rPr>
          <w:sz w:val="20"/>
        </w:rPr>
        <w:tab/>
      </w:r>
      <w:r w:rsidRPr="00493C83">
        <w:t>% ceny oferty, określonej wyżej,</w:t>
      </w:r>
      <w:r w:rsidRPr="00493C83">
        <w:br/>
        <w:t xml:space="preserve">w pkt 1 oferty, w wierszu „CENA BRUTTO OFERTY”.  </w:t>
      </w:r>
    </w:p>
    <w:p w14:paraId="310FA3D9" w14:textId="77777777" w:rsidR="00FD65EA" w:rsidRPr="005F44B0" w:rsidRDefault="00F65F79" w:rsidP="00FD65EA">
      <w:pPr>
        <w:spacing w:after="120"/>
        <w:ind w:left="284" w:hanging="142"/>
      </w:pPr>
      <w:r>
        <w:rPr>
          <w:b/>
          <w:snapToGrid w:val="0"/>
          <w:sz w:val="20"/>
          <w:szCs w:val="20"/>
          <w:vertAlign w:val="superscript"/>
        </w:rPr>
        <w:t>4</w:t>
      </w:r>
      <w:r w:rsidR="00FD65EA" w:rsidRPr="00493C83">
        <w:rPr>
          <w:b/>
          <w:snapToGrid w:val="0"/>
          <w:sz w:val="20"/>
          <w:szCs w:val="20"/>
          <w:vertAlign w:val="superscript"/>
        </w:rPr>
        <w:t>)</w:t>
      </w:r>
      <w:r w:rsidR="00FD65EA" w:rsidRPr="00F65F79">
        <w:rPr>
          <w:rFonts w:ascii="Times New Roman" w:eastAsia="Times New Roman" w:hAnsi="Times New Roman" w:cs="Times New Roman"/>
          <w:i/>
          <w:iCs/>
          <w:sz w:val="20"/>
          <w:szCs w:val="20"/>
          <w:lang w:eastAsia="pl-PL"/>
        </w:rPr>
        <w:t xml:space="preserve">Wykreślić niepotrzebne. W przypadku nie wykreślenia jednej z ww. pozycji pkt. </w:t>
      </w:r>
      <w:r w:rsidR="006B1C1E" w:rsidRPr="00F65F79">
        <w:rPr>
          <w:rFonts w:ascii="Times New Roman" w:eastAsia="Times New Roman" w:hAnsi="Times New Roman" w:cs="Times New Roman"/>
          <w:i/>
          <w:iCs/>
          <w:sz w:val="20"/>
          <w:szCs w:val="20"/>
          <w:lang w:eastAsia="pl-PL"/>
        </w:rPr>
        <w:t>6</w:t>
      </w:r>
      <w:r w:rsidR="00FD65EA" w:rsidRPr="00F65F79">
        <w:rPr>
          <w:rFonts w:ascii="Times New Roman" w:eastAsia="Times New Roman" w:hAnsi="Times New Roman" w:cs="Times New Roman"/>
          <w:i/>
          <w:iCs/>
          <w:sz w:val="20"/>
          <w:szCs w:val="20"/>
          <w:lang w:eastAsia="pl-PL"/>
        </w:rPr>
        <w:t xml:space="preserve"> i nie wypełnienia pola (pól) w pozycji „b)” oznaczonych: „część (zakres) przedmiotu zamówienia”, Zamawiający uzna, że Wykonawca nie zamierza powierzyć wykonania żadnej części zamówienia.</w:t>
      </w:r>
      <w:r w:rsidR="00FD65EA" w:rsidRPr="00493C83">
        <w:rPr>
          <w:i/>
          <w:sz w:val="20"/>
          <w:szCs w:val="20"/>
        </w:rPr>
        <w:t xml:space="preserve"> </w:t>
      </w:r>
    </w:p>
    <w:p w14:paraId="400D802B" w14:textId="77777777" w:rsidR="00F668E0" w:rsidRPr="008050F5" w:rsidRDefault="008050F5" w:rsidP="004553C6">
      <w:pPr>
        <w:pStyle w:val="Tekstpodstawowy"/>
        <w:widowControl w:val="0"/>
        <w:numPr>
          <w:ilvl w:val="0"/>
          <w:numId w:val="9"/>
        </w:numPr>
        <w:spacing w:before="240" w:after="0" w:line="276" w:lineRule="auto"/>
        <w:ind w:left="340" w:hanging="340"/>
        <w:rPr>
          <w:i/>
        </w:rPr>
      </w:pPr>
      <w:r w:rsidRPr="008050F5">
        <w:t>Zgodnie z treści</w:t>
      </w:r>
      <w:r w:rsidRPr="00FD09D0">
        <w:t xml:space="preserve">ą </w:t>
      </w:r>
      <w:r w:rsidR="00FD09D0" w:rsidRPr="00FD09D0">
        <w:t>art.</w:t>
      </w:r>
      <w:r w:rsidR="00FD09D0">
        <w:t xml:space="preserve"> 225 ust. 2</w:t>
      </w:r>
      <w:r w:rsidRPr="008050F5">
        <w:t xml:space="preserve"> ustawy Prawo zamówień publicznych oświadczam, że wybór przedmiotowej oferty: </w:t>
      </w:r>
      <w:r w:rsidR="00F65F79">
        <w:rPr>
          <w:b/>
          <w:i/>
          <w:vertAlign w:val="superscript"/>
        </w:rPr>
        <w:t>5</w:t>
      </w:r>
      <w:r w:rsidRPr="008050F5">
        <w:rPr>
          <w:b/>
          <w:i/>
          <w:vertAlign w:val="superscript"/>
        </w:rPr>
        <w:t>)</w:t>
      </w:r>
    </w:p>
    <w:p w14:paraId="60FABE45" w14:textId="77777777" w:rsidR="008050F5" w:rsidRDefault="008050F5" w:rsidP="004553C6">
      <w:pPr>
        <w:pStyle w:val="Tekstpodstawowy"/>
        <w:widowControl w:val="0"/>
        <w:numPr>
          <w:ilvl w:val="0"/>
          <w:numId w:val="5"/>
        </w:numPr>
        <w:spacing w:after="0"/>
        <w:ind w:left="624" w:hanging="284"/>
      </w:pPr>
      <w:r>
        <w:t>nie będzie prowadzić do powstania u Zama</w:t>
      </w:r>
      <w:r w:rsidR="000C0BE0">
        <w:t>wiającego obowiązku podatkowego;</w:t>
      </w:r>
    </w:p>
    <w:p w14:paraId="0E62564E" w14:textId="77777777" w:rsidR="000C0BE0" w:rsidRDefault="008050F5" w:rsidP="004553C6">
      <w:pPr>
        <w:pStyle w:val="Tekstpodstawowy"/>
        <w:widowControl w:val="0"/>
        <w:numPr>
          <w:ilvl w:val="0"/>
          <w:numId w:val="5"/>
        </w:numPr>
        <w:spacing w:after="0"/>
        <w:ind w:left="624" w:hanging="284"/>
      </w:pPr>
      <w:r>
        <w:t>będzie prowadzić do powstania u Zamawiającego o</w:t>
      </w:r>
      <w:r w:rsidR="006B1C1E">
        <w:t>bowiązku podatkowego</w:t>
      </w:r>
      <w:r w:rsidR="00806490">
        <w:t>,</w:t>
      </w:r>
      <w:r>
        <w:t xml:space="preserve"> </w:t>
      </w:r>
    </w:p>
    <w:p w14:paraId="6D959DC3" w14:textId="77777777" w:rsidR="000C0BE0" w:rsidRPr="00493C83" w:rsidRDefault="000C0BE0" w:rsidP="00806490">
      <w:pPr>
        <w:pStyle w:val="Tekstpodstawowy"/>
        <w:widowControl w:val="0"/>
        <w:tabs>
          <w:tab w:val="left" w:leader="dot" w:pos="709"/>
          <w:tab w:val="left" w:leader="dot" w:pos="8931"/>
        </w:tabs>
        <w:spacing w:after="0" w:line="360" w:lineRule="auto"/>
      </w:pPr>
      <w:r w:rsidRPr="00493C83">
        <w:t>w zakresie</w:t>
      </w:r>
      <w:r w:rsidRPr="00493C83">
        <w:rPr>
          <w:sz w:val="20"/>
        </w:rPr>
        <w:tab/>
      </w:r>
    </w:p>
    <w:p w14:paraId="1FD24138" w14:textId="77777777" w:rsidR="000C0BE0" w:rsidRDefault="00806490" w:rsidP="000C0BE0">
      <w:pPr>
        <w:pStyle w:val="Tekstpodstawowy"/>
        <w:widowControl w:val="0"/>
        <w:tabs>
          <w:tab w:val="left" w:leader="dot" w:pos="1560"/>
          <w:tab w:val="left" w:leader="dot" w:pos="5812"/>
        </w:tabs>
        <w:spacing w:after="0" w:line="360" w:lineRule="auto"/>
        <w:ind w:left="717"/>
        <w:rPr>
          <w:szCs w:val="20"/>
        </w:rPr>
      </w:pPr>
      <w:r>
        <w:t xml:space="preserve">  </w:t>
      </w:r>
      <w:r w:rsidR="000C0BE0" w:rsidRPr="00493C83">
        <w:t>o wartości netto:</w:t>
      </w:r>
      <w:r w:rsidR="000C0BE0" w:rsidRPr="00493C83">
        <w:rPr>
          <w:sz w:val="20"/>
          <w:szCs w:val="20"/>
        </w:rPr>
        <w:tab/>
      </w:r>
      <w:r w:rsidR="000C0BE0" w:rsidRPr="00493C83">
        <w:rPr>
          <w:szCs w:val="20"/>
        </w:rPr>
        <w:t>PLN</w:t>
      </w:r>
      <w:r w:rsidR="000C0BE0">
        <w:rPr>
          <w:szCs w:val="20"/>
        </w:rPr>
        <w:t>,</w:t>
      </w:r>
    </w:p>
    <w:p w14:paraId="601CD317" w14:textId="77777777" w:rsidR="000C0BE0" w:rsidRPr="00D87061" w:rsidRDefault="000C0BE0" w:rsidP="000C0BE0">
      <w:pPr>
        <w:pStyle w:val="Tekstpodstawowy"/>
        <w:widowControl w:val="0"/>
        <w:tabs>
          <w:tab w:val="left" w:leader="dot" w:pos="1560"/>
          <w:tab w:val="left" w:leader="dot" w:pos="5812"/>
        </w:tabs>
        <w:spacing w:after="0" w:line="360" w:lineRule="auto"/>
        <w:ind w:left="717"/>
      </w:pPr>
      <w:r>
        <w:rPr>
          <w:szCs w:val="20"/>
        </w:rPr>
        <w:t xml:space="preserve"> </w:t>
      </w:r>
      <w:r w:rsidR="00806490">
        <w:rPr>
          <w:szCs w:val="20"/>
        </w:rPr>
        <w:t xml:space="preserve"> </w:t>
      </w:r>
      <w:r w:rsidRPr="006337A6">
        <w:rPr>
          <w:szCs w:val="20"/>
        </w:rPr>
        <w:t>stawka podatku VAT …………..%.</w:t>
      </w:r>
    </w:p>
    <w:p w14:paraId="4CDAF9B6" w14:textId="77777777" w:rsidR="008050F5" w:rsidRDefault="00F65F79" w:rsidP="008050F5">
      <w:pPr>
        <w:pStyle w:val="Tekstpodstawowy"/>
        <w:widowControl w:val="0"/>
        <w:spacing w:after="0"/>
        <w:ind w:left="510" w:hanging="170"/>
        <w:rPr>
          <w:highlight w:val="yellow"/>
        </w:rPr>
      </w:pPr>
      <w:r>
        <w:rPr>
          <w:b/>
          <w:i/>
          <w:sz w:val="22"/>
          <w:vertAlign w:val="superscript"/>
        </w:rPr>
        <w:t>5</w:t>
      </w:r>
      <w:r w:rsidR="008050F5" w:rsidRPr="00AF594F">
        <w:rPr>
          <w:b/>
          <w:i/>
          <w:sz w:val="22"/>
          <w:vertAlign w:val="superscript"/>
        </w:rPr>
        <w:t>)</w:t>
      </w:r>
      <w:r w:rsidR="008050F5">
        <w:rPr>
          <w:b/>
          <w:i/>
          <w:sz w:val="20"/>
        </w:rPr>
        <w:t xml:space="preserve"> </w:t>
      </w:r>
      <w:r w:rsidR="000C0BE0">
        <w:rPr>
          <w:i/>
          <w:iCs/>
          <w:sz w:val="20"/>
          <w:szCs w:val="20"/>
        </w:rPr>
        <w:t>Wykreślić</w:t>
      </w:r>
      <w:r w:rsidR="008050F5">
        <w:rPr>
          <w:i/>
          <w:iCs/>
          <w:sz w:val="20"/>
          <w:szCs w:val="20"/>
        </w:rPr>
        <w:t xml:space="preserve"> niepotrzebne. W przypadku nie </w:t>
      </w:r>
      <w:r w:rsidR="000C0BE0">
        <w:rPr>
          <w:i/>
          <w:iCs/>
          <w:sz w:val="20"/>
          <w:szCs w:val="20"/>
        </w:rPr>
        <w:t>wy</w:t>
      </w:r>
      <w:r w:rsidR="008050F5">
        <w:rPr>
          <w:i/>
          <w:iCs/>
          <w:sz w:val="20"/>
          <w:szCs w:val="20"/>
        </w:rPr>
        <w:t>kreślenia jednej z ww. pozycji i nie wypełnienia pozycji „b)” Zamawiający uzna, że wybór przedmiotowej oferty nie będzie prowadzić do powstania u Zamawiającego obowiązku podatkowego.</w:t>
      </w:r>
      <w:r w:rsidR="001C4DAB">
        <w:rPr>
          <w:i/>
          <w:iCs/>
          <w:sz w:val="20"/>
          <w:szCs w:val="20"/>
        </w:rPr>
        <w:t xml:space="preserve"> </w:t>
      </w:r>
      <w:r w:rsidR="001C4DAB" w:rsidRPr="006337A6">
        <w:rPr>
          <w:i/>
          <w:sz w:val="18"/>
          <w:szCs w:val="18"/>
        </w:rPr>
        <w:t>Należy wskazać: nazwę (rodzaj) towaru/usługi, których dostawa/świadczenie będzie prowadzić do jego powstania,  ich wartość bez kwoty podatku od towarów i usług oraz stawkę podatku od towarów i usług, która zgodnie z wiedzą wykonawcy będzie miała zastosowanie.</w:t>
      </w:r>
    </w:p>
    <w:p w14:paraId="07AAAB97" w14:textId="77777777" w:rsidR="005970A9" w:rsidRPr="009D2BEC" w:rsidRDefault="009D2BEC" w:rsidP="004553C6">
      <w:pPr>
        <w:pStyle w:val="Tekstpodstawowy"/>
        <w:widowControl w:val="0"/>
        <w:numPr>
          <w:ilvl w:val="0"/>
          <w:numId w:val="9"/>
        </w:numPr>
        <w:tabs>
          <w:tab w:val="right" w:pos="9348"/>
        </w:tabs>
        <w:spacing w:before="240" w:after="0"/>
        <w:ind w:left="340" w:hanging="340"/>
      </w:pPr>
      <w:r w:rsidRPr="009D2BEC">
        <w:rPr>
          <w:bCs/>
          <w:szCs w:val="21"/>
        </w:rPr>
        <w:t>Oświadczamy, że poinformowaliśmy pisemnie każdą osobę o przekazaniu jej danych osobowych,  które są podane w ofercie i jej załącznikach lub w dokumentach</w:t>
      </w:r>
      <w:r w:rsidRPr="009D2BEC">
        <w:rPr>
          <w:bCs/>
          <w:szCs w:val="21"/>
        </w:rPr>
        <w:br/>
        <w:t>i oświadczeniach złożonych w niniejszym postępowaniu, Miastu Stołecznemu Warszawa Dzielnica Bemowo</w:t>
      </w:r>
      <w:r w:rsidR="00B34C9A">
        <w:t>.</w:t>
      </w:r>
    </w:p>
    <w:p w14:paraId="3985659F" w14:textId="4326AA13" w:rsidR="00894B32" w:rsidRPr="00894B32" w:rsidRDefault="00894B32" w:rsidP="004553C6">
      <w:pPr>
        <w:pStyle w:val="Tekstpodstawowy"/>
        <w:widowControl w:val="0"/>
        <w:numPr>
          <w:ilvl w:val="0"/>
          <w:numId w:val="9"/>
        </w:numPr>
        <w:tabs>
          <w:tab w:val="right" w:pos="9348"/>
        </w:tabs>
        <w:spacing w:before="240" w:after="0"/>
        <w:ind w:left="340" w:hanging="340"/>
        <w:rPr>
          <w:i/>
          <w:sz w:val="20"/>
          <w:szCs w:val="20"/>
        </w:rPr>
      </w:pPr>
      <w:r w:rsidRPr="005B1315">
        <w:t xml:space="preserve">Informujemy o </w:t>
      </w:r>
      <w:r>
        <w:t xml:space="preserve">wniesieniu wadium w wysokości </w:t>
      </w:r>
      <w:r w:rsidR="007C65BF">
        <w:rPr>
          <w:b/>
        </w:rPr>
        <w:t>………………………</w:t>
      </w:r>
      <w:r w:rsidRPr="0090042F">
        <w:rPr>
          <w:b/>
        </w:rPr>
        <w:t xml:space="preserve"> zł</w:t>
      </w:r>
      <w:r w:rsidRPr="005B1315">
        <w:t xml:space="preserve"> w następującej formie: ................................................................. Wadium wniesione w formie pieniądza prosimy zwrócić na rachunek nr: .....................................................................................................</w:t>
      </w:r>
    </w:p>
    <w:p w14:paraId="4D984D38" w14:textId="77777777" w:rsidR="005F44B0" w:rsidRPr="005F44B0" w:rsidRDefault="004F5D06" w:rsidP="004553C6">
      <w:pPr>
        <w:pStyle w:val="Tekstpodstawowy"/>
        <w:widowControl w:val="0"/>
        <w:numPr>
          <w:ilvl w:val="0"/>
          <w:numId w:val="9"/>
        </w:numPr>
        <w:spacing w:before="240" w:after="0"/>
        <w:ind w:left="340" w:hanging="340"/>
      </w:pPr>
      <w:r>
        <w:t>Oświadczamy, że </w:t>
      </w:r>
      <w:r w:rsidR="005F44B0" w:rsidRPr="005F44B0">
        <w:t>jesteśmy</w:t>
      </w:r>
      <w:r>
        <w:t> </w:t>
      </w:r>
      <w:r>
        <w:rPr>
          <w:b/>
          <w:i/>
          <w:sz w:val="28"/>
          <w:szCs w:val="28"/>
          <w:vertAlign w:val="superscript"/>
        </w:rPr>
        <w:t>6</w:t>
      </w:r>
      <w:r w:rsidR="004E2A35" w:rsidRPr="00E2004C">
        <w:rPr>
          <w:b/>
          <w:i/>
          <w:sz w:val="28"/>
          <w:szCs w:val="28"/>
          <w:vertAlign w:val="superscript"/>
        </w:rPr>
        <w:t>)</w:t>
      </w:r>
      <w:r w:rsidR="005F44B0" w:rsidRPr="005F44B0">
        <w:t xml:space="preserve">: </w:t>
      </w:r>
      <w:r w:rsidR="005F44B0" w:rsidRPr="00B97C6D">
        <w:rPr>
          <w:sz w:val="22"/>
        </w:rPr>
        <w:t>…………………</w:t>
      </w:r>
      <w:r w:rsidR="00B97C6D">
        <w:rPr>
          <w:sz w:val="22"/>
        </w:rPr>
        <w:t>…….</w:t>
      </w:r>
      <w:r w:rsidR="005F44B0" w:rsidRPr="00B97C6D">
        <w:rPr>
          <w:sz w:val="22"/>
        </w:rPr>
        <w:t>…………...…</w:t>
      </w:r>
      <w:r w:rsidR="008167CB">
        <w:rPr>
          <w:sz w:val="22"/>
        </w:rPr>
        <w:t>….</w:t>
      </w:r>
      <w:r w:rsidR="00D165FF">
        <w:rPr>
          <w:sz w:val="22"/>
        </w:rPr>
        <w:t>……………………</w:t>
      </w:r>
      <w:r w:rsidR="005F44B0" w:rsidRPr="00B97C6D">
        <w:rPr>
          <w:sz w:val="22"/>
        </w:rPr>
        <w:t>…..</w:t>
      </w:r>
    </w:p>
    <w:p w14:paraId="66D7299E" w14:textId="77777777" w:rsidR="005F44B0" w:rsidRPr="005F44B0" w:rsidRDefault="005F44B0" w:rsidP="008167CB">
      <w:pPr>
        <w:pStyle w:val="Tekstpodstawowy"/>
        <w:widowControl w:val="0"/>
        <w:spacing w:after="0"/>
        <w:ind w:left="284" w:firstLine="0"/>
        <w:rPr>
          <w:sz w:val="22"/>
        </w:rPr>
      </w:pPr>
      <w:r w:rsidRPr="005F44B0">
        <w:rPr>
          <w:sz w:val="22"/>
        </w:rPr>
        <w:t>(</w:t>
      </w:r>
      <w:r w:rsidRPr="005F44B0">
        <w:rPr>
          <w:i/>
          <w:sz w:val="22"/>
        </w:rPr>
        <w:t xml:space="preserve">wpisać odpowiednio: </w:t>
      </w:r>
      <w:proofErr w:type="spellStart"/>
      <w:r w:rsidRPr="005F44B0">
        <w:rPr>
          <w:i/>
          <w:sz w:val="22"/>
        </w:rPr>
        <w:t>mikroprzedsiębiorcą</w:t>
      </w:r>
      <w:proofErr w:type="spellEnd"/>
      <w:r w:rsidRPr="005F44B0">
        <w:rPr>
          <w:i/>
          <w:sz w:val="22"/>
        </w:rPr>
        <w:t>, małym przedsiębiorcą, średnim przedsiębiorcą</w:t>
      </w:r>
      <w:r w:rsidRPr="005F44B0">
        <w:rPr>
          <w:sz w:val="22"/>
        </w:rPr>
        <w:t>)</w:t>
      </w:r>
    </w:p>
    <w:p w14:paraId="67648F27" w14:textId="77777777" w:rsidR="0041100E" w:rsidRPr="005F44B0" w:rsidRDefault="004F5D06" w:rsidP="00693F42">
      <w:pPr>
        <w:autoSpaceDE w:val="0"/>
        <w:autoSpaceDN w:val="0"/>
        <w:adjustRightInd w:val="0"/>
        <w:spacing w:before="120" w:after="0"/>
        <w:rPr>
          <w:rFonts w:ascii="Times New Roman" w:hAnsi="Times New Roman" w:cs="Times New Roman"/>
          <w:sz w:val="20"/>
          <w:szCs w:val="20"/>
        </w:rPr>
      </w:pPr>
      <w:r>
        <w:rPr>
          <w:rFonts w:ascii="Times New Roman" w:hAnsi="Times New Roman" w:cs="Times New Roman"/>
          <w:b/>
          <w:i/>
          <w:sz w:val="28"/>
          <w:szCs w:val="28"/>
          <w:vertAlign w:val="superscript"/>
        </w:rPr>
        <w:t>6</w:t>
      </w:r>
      <w:r w:rsidR="0041100E">
        <w:rPr>
          <w:rFonts w:ascii="Times New Roman" w:hAnsi="Times New Roman" w:cs="Times New Roman"/>
          <w:b/>
          <w:i/>
          <w:sz w:val="28"/>
          <w:szCs w:val="28"/>
          <w:vertAlign w:val="superscript"/>
        </w:rPr>
        <w:t>)</w:t>
      </w:r>
      <w:r w:rsidR="0041100E" w:rsidRPr="005F44B0">
        <w:rPr>
          <w:rFonts w:ascii="Times New Roman" w:hAnsi="Times New Roman" w:cs="Times New Roman"/>
          <w:b/>
        </w:rPr>
        <w:t xml:space="preserve"> </w:t>
      </w:r>
      <w:r w:rsidR="0041100E" w:rsidRPr="005F44B0">
        <w:rPr>
          <w:rFonts w:ascii="Times New Roman" w:hAnsi="Times New Roman" w:cs="Times New Roman"/>
          <w:sz w:val="20"/>
          <w:szCs w:val="20"/>
        </w:rPr>
        <w:t xml:space="preserve">zgodnie z definicją wg Zalecenia Komisji Unii Europejskiej z dnia 6 maja 2003 r. dotyczące definicji mikro, </w:t>
      </w:r>
      <w:r w:rsidR="0041100E" w:rsidRPr="005F44B0">
        <w:rPr>
          <w:rFonts w:ascii="Times New Roman" w:hAnsi="Times New Roman" w:cs="Times New Roman"/>
          <w:sz w:val="20"/>
          <w:szCs w:val="20"/>
        </w:rPr>
        <w:br/>
        <w:t>małych i średnich przedsiębiorstw (Dz.U. L 124 z 20.5.2003) przez:</w:t>
      </w:r>
    </w:p>
    <w:p w14:paraId="17D4B592" w14:textId="77777777" w:rsidR="0041100E" w:rsidRPr="005F44B0" w:rsidRDefault="0041100E" w:rsidP="004553C6">
      <w:pPr>
        <w:pStyle w:val="Akapitzlist"/>
        <w:numPr>
          <w:ilvl w:val="0"/>
          <w:numId w:val="4"/>
        </w:numPr>
        <w:tabs>
          <w:tab w:val="left" w:pos="709"/>
        </w:tabs>
        <w:autoSpaceDE w:val="0"/>
        <w:autoSpaceDN w:val="0"/>
        <w:adjustRightInd w:val="0"/>
        <w:ind w:hanging="436"/>
        <w:rPr>
          <w:sz w:val="20"/>
          <w:szCs w:val="20"/>
        </w:rPr>
      </w:pPr>
      <w:proofErr w:type="spellStart"/>
      <w:r w:rsidRPr="005F44B0">
        <w:rPr>
          <w:sz w:val="20"/>
          <w:szCs w:val="20"/>
        </w:rPr>
        <w:t>mikroprzedsiębiorcę</w:t>
      </w:r>
      <w:proofErr w:type="spellEnd"/>
      <w:r w:rsidRPr="005F44B0">
        <w:rPr>
          <w:sz w:val="20"/>
          <w:szCs w:val="20"/>
        </w:rPr>
        <w:t xml:space="preserve"> rozumie się przedsiębiorstwo zatrudniające mniej niż 10 osób, i którego obroty roczne i/lub roczna suma bilansowa nie przekracza 2 mln EUR.</w:t>
      </w:r>
    </w:p>
    <w:p w14:paraId="564652D1" w14:textId="77777777" w:rsidR="0041100E" w:rsidRPr="005F44B0" w:rsidRDefault="0041100E" w:rsidP="004553C6">
      <w:pPr>
        <w:pStyle w:val="Akapitzlist"/>
        <w:numPr>
          <w:ilvl w:val="0"/>
          <w:numId w:val="3"/>
        </w:numPr>
        <w:tabs>
          <w:tab w:val="left" w:pos="709"/>
        </w:tabs>
        <w:autoSpaceDE w:val="0"/>
        <w:autoSpaceDN w:val="0"/>
        <w:adjustRightInd w:val="0"/>
        <w:ind w:hanging="436"/>
        <w:rPr>
          <w:sz w:val="20"/>
          <w:szCs w:val="20"/>
        </w:rPr>
      </w:pPr>
      <w:r w:rsidRPr="005F44B0">
        <w:rPr>
          <w:sz w:val="20"/>
          <w:szCs w:val="20"/>
        </w:rPr>
        <w:t>małe przedsiębiorstwo rozumie się przedsiębiorstwo zatrudniające mniej niż 50 osób, i którego obroty roczne i/lub roczna suma bilansowa nie przekracza 10 mln EUR.</w:t>
      </w:r>
    </w:p>
    <w:p w14:paraId="62E3FF47" w14:textId="77777777" w:rsidR="0041100E" w:rsidRPr="005F44B0" w:rsidRDefault="0041100E" w:rsidP="004553C6">
      <w:pPr>
        <w:pStyle w:val="Akapitzlist"/>
        <w:numPr>
          <w:ilvl w:val="0"/>
          <w:numId w:val="3"/>
        </w:numPr>
        <w:tabs>
          <w:tab w:val="left" w:pos="709"/>
        </w:tabs>
        <w:autoSpaceDE w:val="0"/>
        <w:autoSpaceDN w:val="0"/>
        <w:adjustRightInd w:val="0"/>
        <w:ind w:hanging="436"/>
        <w:rPr>
          <w:sz w:val="20"/>
          <w:szCs w:val="20"/>
        </w:rPr>
      </w:pPr>
      <w:r w:rsidRPr="005F44B0">
        <w:rPr>
          <w:sz w:val="20"/>
          <w:szCs w:val="20"/>
        </w:rPr>
        <w:t>średniego przedsiębiorcę rozumie się przedsiębiorstwo zatrudniające mniej niż 250 osób, i których obroty roczne nie przekraczają 50 mln EUR, i/lub których roczna suma bilansowa nie przekracza 43 mln EUR.</w:t>
      </w:r>
    </w:p>
    <w:p w14:paraId="5FC54173" w14:textId="77777777" w:rsidR="00FB21CE" w:rsidRPr="00B114F2" w:rsidRDefault="005F44B0" w:rsidP="004553C6">
      <w:pPr>
        <w:pStyle w:val="Tekstpodstawowy"/>
        <w:widowControl w:val="0"/>
        <w:numPr>
          <w:ilvl w:val="0"/>
          <w:numId w:val="9"/>
        </w:numPr>
        <w:spacing w:before="240" w:after="0" w:line="480" w:lineRule="auto"/>
        <w:ind w:left="340" w:hanging="340"/>
      </w:pPr>
      <w:r w:rsidRPr="005F44B0">
        <w:t>Załącznikami do składane</w:t>
      </w:r>
      <w:r w:rsidR="006F6465">
        <w:t>j</w:t>
      </w:r>
      <w:r w:rsidRPr="005F44B0">
        <w:t xml:space="preserve"> przez nas </w:t>
      </w:r>
      <w:r w:rsidR="006F6465">
        <w:t>oferty</w:t>
      </w:r>
      <w:r w:rsidRPr="005F44B0">
        <w:t xml:space="preserve"> są:</w:t>
      </w:r>
    </w:p>
    <w:p w14:paraId="2D6CBFE1" w14:textId="77777777" w:rsidR="00DF5013" w:rsidRPr="00DF5013" w:rsidRDefault="00DF5013" w:rsidP="00B114F2">
      <w:pPr>
        <w:pStyle w:val="Lista"/>
        <w:numPr>
          <w:ilvl w:val="0"/>
          <w:numId w:val="1"/>
        </w:numPr>
        <w:spacing w:before="0" w:line="480" w:lineRule="auto"/>
        <w:ind w:left="680" w:hanging="340"/>
        <w:rPr>
          <w:rFonts w:ascii="Times New Roman" w:hAnsi="Times New Roman"/>
          <w:sz w:val="24"/>
          <w:szCs w:val="24"/>
        </w:rPr>
      </w:pPr>
      <w:r w:rsidRPr="005F44B0">
        <w:rPr>
          <w:rFonts w:ascii="Times New Roman" w:hAnsi="Times New Roman"/>
          <w:spacing w:val="-4"/>
          <w:sz w:val="24"/>
          <w:szCs w:val="24"/>
        </w:rPr>
        <w:t>…………………………………………..;</w:t>
      </w:r>
    </w:p>
    <w:p w14:paraId="4009F22E" w14:textId="77777777" w:rsidR="00286DD7" w:rsidRPr="00B114F2" w:rsidRDefault="00DF5013" w:rsidP="00B114F2">
      <w:pPr>
        <w:pStyle w:val="Lista"/>
        <w:numPr>
          <w:ilvl w:val="0"/>
          <w:numId w:val="1"/>
        </w:numPr>
        <w:spacing w:before="0" w:line="360" w:lineRule="auto"/>
        <w:ind w:left="680" w:hanging="340"/>
        <w:rPr>
          <w:rFonts w:ascii="Times New Roman" w:hAnsi="Times New Roman"/>
          <w:sz w:val="24"/>
          <w:szCs w:val="24"/>
        </w:rPr>
      </w:pPr>
      <w:r w:rsidRPr="005F44B0">
        <w:rPr>
          <w:rFonts w:ascii="Times New Roman" w:hAnsi="Times New Roman"/>
          <w:spacing w:val="-4"/>
          <w:sz w:val="24"/>
          <w:szCs w:val="24"/>
        </w:rPr>
        <w:t>…………………………………………..;</w:t>
      </w:r>
    </w:p>
    <w:p w14:paraId="589CA793" w14:textId="77777777" w:rsidR="008C1B2B" w:rsidRDefault="008C1B2B" w:rsidP="00FB21CE">
      <w:pPr>
        <w:pStyle w:val="Akapitzlist"/>
        <w:ind w:left="0" w:firstLine="0"/>
        <w:rPr>
          <w:sz w:val="20"/>
          <w:szCs w:val="20"/>
        </w:rPr>
      </w:pPr>
    </w:p>
    <w:p w14:paraId="0CD59C94" w14:textId="77777777" w:rsidR="00FB21CE" w:rsidRPr="00FB21CE" w:rsidRDefault="00FB21CE" w:rsidP="00FB21CE">
      <w:pPr>
        <w:pStyle w:val="Akapitzlist"/>
        <w:ind w:left="0" w:firstLine="0"/>
        <w:rPr>
          <w:sz w:val="20"/>
          <w:szCs w:val="20"/>
        </w:rPr>
      </w:pPr>
      <w:r w:rsidRPr="00FB21CE">
        <w:rPr>
          <w:sz w:val="20"/>
          <w:szCs w:val="20"/>
        </w:rPr>
        <w:t xml:space="preserve">…………….…….…dnia …..….……. r. </w:t>
      </w:r>
    </w:p>
    <w:p w14:paraId="79E49C00" w14:textId="77777777" w:rsidR="00FB21CE" w:rsidRDefault="00062E94" w:rsidP="00FB21CE">
      <w:pPr>
        <w:pStyle w:val="Akapitzlist"/>
        <w:ind w:left="0" w:firstLine="0"/>
        <w:rPr>
          <w:i/>
          <w:sz w:val="18"/>
          <w:szCs w:val="18"/>
        </w:rPr>
      </w:pPr>
      <w:r>
        <w:rPr>
          <w:i/>
          <w:sz w:val="18"/>
          <w:szCs w:val="18"/>
        </w:rPr>
        <w:t xml:space="preserve">      (miejscowość)</w:t>
      </w:r>
      <w:r w:rsidR="00FB21CE" w:rsidRPr="00FB21CE">
        <w:rPr>
          <w:i/>
          <w:sz w:val="18"/>
          <w:szCs w:val="18"/>
        </w:rPr>
        <w:tab/>
        <w:t xml:space="preserve">    </w:t>
      </w:r>
      <w:r w:rsidR="00DA4649">
        <w:rPr>
          <w:i/>
          <w:sz w:val="18"/>
          <w:szCs w:val="18"/>
        </w:rPr>
        <w:t xml:space="preserve">                </w:t>
      </w:r>
      <w:r>
        <w:rPr>
          <w:i/>
          <w:sz w:val="18"/>
          <w:szCs w:val="18"/>
        </w:rPr>
        <w:t>(data)</w:t>
      </w:r>
      <w:r>
        <w:rPr>
          <w:i/>
          <w:sz w:val="18"/>
          <w:szCs w:val="18"/>
        </w:rPr>
        <w:tab/>
      </w:r>
      <w:r>
        <w:rPr>
          <w:i/>
          <w:sz w:val="18"/>
          <w:szCs w:val="18"/>
        </w:rPr>
        <w:tab/>
        <w:t xml:space="preserve">   </w:t>
      </w:r>
      <w:r w:rsidR="00FB21CE" w:rsidRPr="00FB21CE">
        <w:rPr>
          <w:i/>
          <w:sz w:val="18"/>
          <w:szCs w:val="18"/>
        </w:rPr>
        <w:t xml:space="preserve">                                  </w:t>
      </w:r>
    </w:p>
    <w:p w14:paraId="52419BB8" w14:textId="77777777" w:rsidR="006F6465" w:rsidRDefault="006F6465" w:rsidP="00FB21CE">
      <w:pPr>
        <w:pStyle w:val="Akapitzlist"/>
        <w:ind w:left="0" w:firstLine="0"/>
        <w:rPr>
          <w:i/>
          <w:sz w:val="18"/>
          <w:szCs w:val="18"/>
        </w:rPr>
      </w:pPr>
    </w:p>
    <w:p w14:paraId="39FFB517" w14:textId="77777777" w:rsidR="006F6465" w:rsidRPr="00FB21CE" w:rsidRDefault="006F6465" w:rsidP="00FB21CE">
      <w:pPr>
        <w:pStyle w:val="Akapitzlist"/>
        <w:ind w:left="0" w:firstLine="0"/>
        <w:rPr>
          <w:sz w:val="18"/>
          <w:szCs w:val="18"/>
        </w:rPr>
      </w:pPr>
    </w:p>
    <w:p w14:paraId="21D305A1" w14:textId="77777777" w:rsidR="00F87CB2" w:rsidRPr="007F6773" w:rsidRDefault="00F87CB2" w:rsidP="00B114F2">
      <w:pPr>
        <w:spacing w:after="0" w:line="240" w:lineRule="auto"/>
        <w:ind w:left="4820"/>
        <w:jc w:val="center"/>
        <w:rPr>
          <w:i/>
          <w:sz w:val="18"/>
          <w:szCs w:val="18"/>
        </w:rPr>
      </w:pPr>
      <w:r w:rsidRPr="007F6773">
        <w:rPr>
          <w:i/>
          <w:sz w:val="18"/>
          <w:szCs w:val="18"/>
        </w:rPr>
        <w:t>(kwalifikowany podpis elektroniczny, podpis zaufany lub podpis osobisty)  osoby (osób) upoważnionej (upoważnionych)</w:t>
      </w:r>
    </w:p>
    <w:p w14:paraId="378BB5E6" w14:textId="77777777" w:rsidR="00F87CB2" w:rsidRPr="007F6773" w:rsidRDefault="00F87CB2" w:rsidP="00B114F2">
      <w:pPr>
        <w:spacing w:after="0" w:line="240" w:lineRule="auto"/>
        <w:ind w:left="4820"/>
        <w:jc w:val="center"/>
        <w:rPr>
          <w:i/>
          <w:sz w:val="18"/>
          <w:szCs w:val="18"/>
        </w:rPr>
      </w:pPr>
      <w:r w:rsidRPr="007F6773">
        <w:rPr>
          <w:i/>
          <w:sz w:val="18"/>
          <w:szCs w:val="18"/>
        </w:rPr>
        <w:t>do reprezentowania Wykonawcy</w:t>
      </w:r>
    </w:p>
    <w:p w14:paraId="05CE0C2E" w14:textId="77777777" w:rsidR="005F44B0" w:rsidRPr="005F44B0" w:rsidRDefault="005F44B0" w:rsidP="000D7CBF">
      <w:pPr>
        <w:autoSpaceDE w:val="0"/>
        <w:autoSpaceDN w:val="0"/>
        <w:adjustRightInd w:val="0"/>
        <w:spacing w:after="0" w:line="240" w:lineRule="auto"/>
        <w:jc w:val="right"/>
        <w:rPr>
          <w:rFonts w:ascii="Times New Roman" w:hAnsi="Times New Roman" w:cs="Times New Roman"/>
          <w:b/>
        </w:rPr>
      </w:pPr>
      <w:r w:rsidRPr="00101CAF">
        <w:rPr>
          <w:rFonts w:ascii="Times New Roman" w:hAnsi="Times New Roman" w:cs="Times New Roman"/>
          <w:b/>
          <w:sz w:val="18"/>
          <w:szCs w:val="18"/>
        </w:rPr>
        <w:br w:type="page"/>
      </w:r>
      <w:r w:rsidR="00191EB1">
        <w:rPr>
          <w:rFonts w:ascii="Times New Roman" w:hAnsi="Times New Roman" w:cs="Times New Roman"/>
          <w:b/>
        </w:rPr>
        <w:t>Załącznik nr 3 do S</w:t>
      </w:r>
      <w:r w:rsidRPr="005F44B0">
        <w:rPr>
          <w:rFonts w:ascii="Times New Roman" w:hAnsi="Times New Roman" w:cs="Times New Roman"/>
          <w:b/>
        </w:rPr>
        <w:t>WZ</w:t>
      </w:r>
    </w:p>
    <w:p w14:paraId="4CB5E919" w14:textId="77777777" w:rsidR="00A14C19" w:rsidRPr="0017569D" w:rsidRDefault="00A14C19" w:rsidP="00A14C19">
      <w:pPr>
        <w:pStyle w:val="Tekstpodstawowy"/>
        <w:spacing w:line="276" w:lineRule="auto"/>
        <w:rPr>
          <w:rFonts w:asciiTheme="minorHAnsi" w:eastAsiaTheme="minorHAnsi" w:hAnsiTheme="minorHAnsi" w:cstheme="minorBidi"/>
          <w:i/>
          <w:sz w:val="20"/>
          <w:szCs w:val="20"/>
          <w:lang w:eastAsia="en-US"/>
        </w:rPr>
      </w:pPr>
      <w:r w:rsidRPr="0017569D">
        <w:rPr>
          <w:rFonts w:asciiTheme="minorHAnsi" w:eastAsiaTheme="minorHAnsi" w:hAnsiTheme="minorHAnsi" w:cstheme="minorBidi"/>
          <w:i/>
          <w:sz w:val="20"/>
          <w:szCs w:val="20"/>
          <w:lang w:eastAsia="en-US"/>
        </w:rPr>
        <w:t>(wzór)</w:t>
      </w:r>
    </w:p>
    <w:p w14:paraId="79BC3A3F" w14:textId="77777777" w:rsidR="00A14C19" w:rsidRDefault="00A14C19" w:rsidP="00A14C19">
      <w:pPr>
        <w:pStyle w:val="Tekstpodstawowy"/>
        <w:spacing w:line="276" w:lineRule="auto"/>
        <w:rPr>
          <w:sz w:val="22"/>
          <w:szCs w:val="22"/>
        </w:rPr>
      </w:pPr>
      <w:r>
        <w:rPr>
          <w:sz w:val="22"/>
          <w:szCs w:val="22"/>
        </w:rPr>
        <w:t>…………………………………………</w:t>
      </w:r>
    </w:p>
    <w:p w14:paraId="45137EBE" w14:textId="77777777" w:rsidR="00A14C19" w:rsidRDefault="00A14C19" w:rsidP="00F03DF3">
      <w:pPr>
        <w:pStyle w:val="Tekstpodstawowy"/>
        <w:spacing w:after="0" w:line="276" w:lineRule="auto"/>
        <w:rPr>
          <w:sz w:val="22"/>
          <w:szCs w:val="22"/>
        </w:rPr>
      </w:pPr>
      <w:r>
        <w:rPr>
          <w:sz w:val="22"/>
          <w:szCs w:val="22"/>
        </w:rPr>
        <w:t>…………………………………………</w:t>
      </w:r>
    </w:p>
    <w:p w14:paraId="17F2229B" w14:textId="77777777" w:rsidR="00A14C19" w:rsidRDefault="00A14C19" w:rsidP="00F03DF3">
      <w:pPr>
        <w:autoSpaceDE w:val="0"/>
        <w:autoSpaceDN w:val="0"/>
        <w:adjustRightInd w:val="0"/>
        <w:spacing w:after="0"/>
        <w:ind w:firstLine="425"/>
        <w:rPr>
          <w:rFonts w:ascii="Palatino Linotype" w:hAnsi="Palatino Linotype"/>
          <w:b/>
          <w:sz w:val="18"/>
          <w:szCs w:val="18"/>
          <w:vertAlign w:val="superscript"/>
        </w:rPr>
      </w:pPr>
      <w:r w:rsidRPr="00A023F0">
        <w:rPr>
          <w:i/>
          <w:sz w:val="20"/>
          <w:szCs w:val="20"/>
        </w:rPr>
        <w:t>podmiot składający oświadczenie</w:t>
      </w:r>
      <w:r>
        <w:rPr>
          <w:rFonts w:ascii="Palatino Linotype" w:hAnsi="Palatino Linotype"/>
          <w:b/>
          <w:sz w:val="18"/>
          <w:szCs w:val="18"/>
          <w:vertAlign w:val="superscript"/>
        </w:rPr>
        <w:t xml:space="preserve"> 2</w:t>
      </w:r>
      <w:r w:rsidRPr="00417028">
        <w:rPr>
          <w:rFonts w:ascii="Palatino Linotype" w:hAnsi="Palatino Linotype"/>
          <w:b/>
          <w:sz w:val="18"/>
          <w:szCs w:val="18"/>
          <w:vertAlign w:val="superscript"/>
        </w:rPr>
        <w:t>)</w:t>
      </w:r>
    </w:p>
    <w:p w14:paraId="3F265725" w14:textId="77777777" w:rsidR="00A14C19" w:rsidRPr="00417BE7" w:rsidRDefault="00A14C19" w:rsidP="00F03DF3">
      <w:pPr>
        <w:spacing w:after="0" w:line="276" w:lineRule="auto"/>
        <w:jc w:val="center"/>
        <w:rPr>
          <w:b/>
        </w:rPr>
      </w:pPr>
      <w:r w:rsidRPr="00417BE7">
        <w:rPr>
          <w:b/>
        </w:rPr>
        <w:t>Oświadczenie</w:t>
      </w:r>
      <w:r>
        <w:rPr>
          <w:b/>
        </w:rPr>
        <w:t xml:space="preserve"> </w:t>
      </w:r>
      <w:r w:rsidRPr="00417BE7">
        <w:rPr>
          <w:b/>
        </w:rPr>
        <w:t>¹</w:t>
      </w:r>
      <w:r w:rsidRPr="00417028">
        <w:rPr>
          <w:rFonts w:ascii="Palatino Linotype" w:hAnsi="Palatino Linotype"/>
          <w:b/>
          <w:sz w:val="18"/>
          <w:szCs w:val="18"/>
          <w:vertAlign w:val="superscript"/>
        </w:rPr>
        <w:t>)</w:t>
      </w:r>
      <w:r w:rsidRPr="00417BE7">
        <w:rPr>
          <w:b/>
        </w:rPr>
        <w:t xml:space="preserve"> </w:t>
      </w:r>
    </w:p>
    <w:p w14:paraId="3CEA012E" w14:textId="77777777" w:rsidR="00A14C19" w:rsidRPr="00417BE7" w:rsidRDefault="00A14C19" w:rsidP="00F03DF3">
      <w:pPr>
        <w:spacing w:after="0" w:line="276" w:lineRule="auto"/>
        <w:jc w:val="center"/>
      </w:pPr>
      <w:r w:rsidRPr="00417BE7">
        <w:t>składane na podstawie art. 125 ust. 1 ustawy z dnia 11 września 2019 r.</w:t>
      </w:r>
    </w:p>
    <w:p w14:paraId="783C1A46" w14:textId="77777777" w:rsidR="00A14C19" w:rsidRPr="00417BE7" w:rsidRDefault="00A14C19" w:rsidP="00F03DF3">
      <w:pPr>
        <w:spacing w:after="0" w:line="276" w:lineRule="auto"/>
        <w:jc w:val="center"/>
      </w:pPr>
      <w:r w:rsidRPr="00417BE7">
        <w:t>Prawo zamówień publicznych</w:t>
      </w:r>
    </w:p>
    <w:p w14:paraId="34C8E418" w14:textId="77777777" w:rsidR="00A14C19" w:rsidRPr="00600D83" w:rsidRDefault="00A14C19" w:rsidP="00F03DF3">
      <w:pPr>
        <w:spacing w:after="0" w:line="276" w:lineRule="auto"/>
        <w:jc w:val="center"/>
      </w:pPr>
      <w:r w:rsidRPr="00417BE7">
        <w:t>DOTYCZĄCE PODSTAW WYKLUCZENIA Z POSTĘPOWANIA</w:t>
      </w:r>
      <w:r w:rsidR="00255999">
        <w:t xml:space="preserve"> </w:t>
      </w:r>
      <w:r w:rsidR="00C535B8">
        <w:t>ORAZ WARUNKÓW UDZIAŁU W POSTĘPOWANIU</w:t>
      </w:r>
    </w:p>
    <w:p w14:paraId="19E33F84" w14:textId="77777777" w:rsidR="00A14C19" w:rsidRDefault="00A14C19" w:rsidP="00F03DF3">
      <w:pPr>
        <w:spacing w:after="0" w:line="276" w:lineRule="auto"/>
        <w:jc w:val="center"/>
      </w:pPr>
      <w:r w:rsidRPr="00266444">
        <w:t xml:space="preserve">W związku z udziałem w postępowaniu o udzielenie zamówienia publicznego pn. </w:t>
      </w:r>
    </w:p>
    <w:p w14:paraId="194DC3E4" w14:textId="77777777" w:rsidR="007233C7" w:rsidRPr="007233C7" w:rsidRDefault="007233C7" w:rsidP="007233C7">
      <w:pPr>
        <w:spacing w:after="0" w:line="276" w:lineRule="auto"/>
        <w:jc w:val="center"/>
        <w:rPr>
          <w:b/>
        </w:rPr>
      </w:pPr>
      <w:r w:rsidRPr="007233C7">
        <w:rPr>
          <w:b/>
        </w:rPr>
        <w:t xml:space="preserve">„Wykonanie izolacji pionowej ścian fundamentowych oraz wymiany okien w piwnicy </w:t>
      </w:r>
    </w:p>
    <w:p w14:paraId="5760D2AD" w14:textId="77777777" w:rsidR="007233C7" w:rsidRPr="007233C7" w:rsidRDefault="007233C7" w:rsidP="007233C7">
      <w:pPr>
        <w:spacing w:after="0" w:line="276" w:lineRule="auto"/>
        <w:jc w:val="center"/>
        <w:rPr>
          <w:b/>
        </w:rPr>
      </w:pPr>
      <w:r w:rsidRPr="007233C7">
        <w:rPr>
          <w:b/>
        </w:rPr>
        <w:t xml:space="preserve">w budynku Biblioteki Publicznej w Dzielnicy Bemowo m.st. Warszawy </w:t>
      </w:r>
    </w:p>
    <w:p w14:paraId="3CDA859C" w14:textId="77777777" w:rsidR="007233C7" w:rsidRDefault="007233C7" w:rsidP="007233C7">
      <w:pPr>
        <w:spacing w:after="0" w:line="276" w:lineRule="auto"/>
        <w:jc w:val="center"/>
        <w:rPr>
          <w:b/>
        </w:rPr>
      </w:pPr>
      <w:r w:rsidRPr="007233C7">
        <w:rPr>
          <w:b/>
        </w:rPr>
        <w:t>(części pierwotnej budynku) przy ul. Powstańców Śląskich 17 w Warszawie”</w:t>
      </w:r>
    </w:p>
    <w:p w14:paraId="6634A46D" w14:textId="7DA1A241" w:rsidR="00A14C19" w:rsidRPr="00266444" w:rsidRDefault="00A834B8" w:rsidP="007233C7">
      <w:pPr>
        <w:spacing w:after="0" w:line="276" w:lineRule="auto"/>
        <w:jc w:val="center"/>
      </w:pPr>
      <w:r w:rsidRPr="00B9497C">
        <w:t xml:space="preserve"> (</w:t>
      </w:r>
      <w:r w:rsidR="00822020" w:rsidRPr="00822020">
        <w:t>DA.26.4.2021</w:t>
      </w:r>
      <w:r w:rsidR="00A14C19" w:rsidRPr="00B9497C">
        <w:t>),</w:t>
      </w:r>
    </w:p>
    <w:p w14:paraId="0C94E156" w14:textId="77777777" w:rsidR="00A14C19" w:rsidRPr="00266444" w:rsidRDefault="00A14C19" w:rsidP="00F03DF3">
      <w:pPr>
        <w:spacing w:after="0" w:line="276" w:lineRule="auto"/>
        <w:jc w:val="center"/>
      </w:pPr>
      <w:r w:rsidRPr="00266444">
        <w:t>Ja niżej podpisana/y  …………………………………………………………………………</w:t>
      </w:r>
    </w:p>
    <w:p w14:paraId="46955DC2" w14:textId="77777777" w:rsidR="00A14C19" w:rsidRPr="00266444" w:rsidRDefault="00A14C19" w:rsidP="00F03DF3">
      <w:pPr>
        <w:spacing w:after="0" w:line="276" w:lineRule="auto"/>
        <w:jc w:val="center"/>
      </w:pPr>
      <w:r w:rsidRPr="00266444">
        <w:t>(imię i nazwisko składającego oświadczenie)</w:t>
      </w:r>
    </w:p>
    <w:p w14:paraId="6B3ABA2F" w14:textId="77777777" w:rsidR="00A14C19" w:rsidRPr="00266444" w:rsidRDefault="00A14C19" w:rsidP="00F03DF3">
      <w:pPr>
        <w:spacing w:after="0" w:line="276" w:lineRule="auto"/>
        <w:jc w:val="center"/>
      </w:pPr>
      <w:r w:rsidRPr="00266444">
        <w:t>prowadząca/y działalność gospodarczą pod nazwą/będąc uprawnioną/</w:t>
      </w:r>
      <w:proofErr w:type="spellStart"/>
      <w:r w:rsidRPr="00266444">
        <w:t>ym</w:t>
      </w:r>
      <w:proofErr w:type="spellEnd"/>
      <w:r w:rsidRPr="00266444">
        <w:t xml:space="preserve"> do reprezentowania Wykonawcy: </w:t>
      </w:r>
    </w:p>
    <w:p w14:paraId="47058DB1" w14:textId="77777777" w:rsidR="00A14C19" w:rsidRPr="00266444" w:rsidRDefault="00A14C19" w:rsidP="00F03DF3">
      <w:pPr>
        <w:spacing w:after="0" w:line="276" w:lineRule="auto"/>
        <w:jc w:val="center"/>
      </w:pPr>
      <w:r w:rsidRPr="00266444">
        <w:t>…………………………………….………………………………………………….…..……</w:t>
      </w:r>
    </w:p>
    <w:p w14:paraId="3B199971" w14:textId="77777777" w:rsidR="00A14C19" w:rsidRPr="00266444" w:rsidRDefault="00A14C19" w:rsidP="00F03DF3">
      <w:pPr>
        <w:spacing w:after="0" w:line="276" w:lineRule="auto"/>
        <w:jc w:val="center"/>
      </w:pPr>
      <w:r w:rsidRPr="00266444">
        <w:t>(nazwa)</w:t>
      </w:r>
    </w:p>
    <w:p w14:paraId="60204B3B" w14:textId="77777777" w:rsidR="00A14C19" w:rsidRPr="00266444" w:rsidRDefault="00A14C19" w:rsidP="00F03DF3">
      <w:pPr>
        <w:spacing w:after="0" w:line="276" w:lineRule="auto"/>
        <w:jc w:val="center"/>
      </w:pPr>
      <w:r w:rsidRPr="00266444">
        <w:t>…………………………………….………………………………………………….…..……</w:t>
      </w:r>
    </w:p>
    <w:p w14:paraId="51F305B4" w14:textId="77777777" w:rsidR="00021C81" w:rsidRPr="00021C81" w:rsidRDefault="00021C81" w:rsidP="00F03DF3">
      <w:pPr>
        <w:spacing w:after="0" w:line="276" w:lineRule="auto"/>
        <w:jc w:val="center"/>
      </w:pPr>
      <w:r>
        <w:t>(adres siedziby)</w:t>
      </w:r>
    </w:p>
    <w:p w14:paraId="732E9A1D" w14:textId="77777777" w:rsidR="00021C81" w:rsidRPr="00995DB3" w:rsidRDefault="00021C81" w:rsidP="004553C6">
      <w:pPr>
        <w:pStyle w:val="Akapitzlist"/>
        <w:numPr>
          <w:ilvl w:val="0"/>
          <w:numId w:val="7"/>
        </w:numPr>
        <w:spacing w:line="259" w:lineRule="auto"/>
        <w:ind w:left="284" w:hanging="284"/>
        <w:rPr>
          <w:rFonts w:asciiTheme="minorHAnsi" w:hAnsiTheme="minorHAnsi" w:cs="Arial"/>
          <w:i/>
          <w:sz w:val="22"/>
          <w:szCs w:val="22"/>
        </w:rPr>
      </w:pPr>
      <w:r w:rsidRPr="007910E4">
        <w:rPr>
          <w:rFonts w:asciiTheme="minorHAnsi" w:hAnsiTheme="minorHAnsi" w:cs="Arial"/>
          <w:sz w:val="22"/>
          <w:szCs w:val="22"/>
        </w:rPr>
        <w:t>Oświadczam, że nie podlegam wykluczeniu z postępowania na podstawie art.</w:t>
      </w:r>
      <w:r>
        <w:rPr>
          <w:rFonts w:asciiTheme="minorHAnsi" w:hAnsiTheme="minorHAnsi" w:cs="Arial"/>
          <w:sz w:val="22"/>
          <w:szCs w:val="22"/>
        </w:rPr>
        <w:t xml:space="preserve"> 108 </w:t>
      </w:r>
      <w:r w:rsidRPr="007910E4">
        <w:rPr>
          <w:rFonts w:asciiTheme="minorHAnsi" w:hAnsiTheme="minorHAnsi" w:cs="Arial"/>
          <w:sz w:val="22"/>
          <w:szCs w:val="22"/>
        </w:rPr>
        <w:t xml:space="preserve">ust. 1 ustawy </w:t>
      </w:r>
      <w:proofErr w:type="spellStart"/>
      <w:r w:rsidRPr="007910E4">
        <w:rPr>
          <w:rFonts w:asciiTheme="minorHAnsi" w:hAnsiTheme="minorHAnsi" w:cs="Arial"/>
          <w:sz w:val="22"/>
          <w:szCs w:val="22"/>
        </w:rPr>
        <w:t>Pzp</w:t>
      </w:r>
      <w:proofErr w:type="spellEnd"/>
      <w:r w:rsidRPr="007910E4">
        <w:rPr>
          <w:rFonts w:asciiTheme="minorHAnsi" w:hAnsiTheme="minorHAnsi" w:cs="Arial"/>
          <w:sz w:val="22"/>
          <w:szCs w:val="22"/>
        </w:rPr>
        <w:t>.</w:t>
      </w:r>
      <w:r>
        <w:rPr>
          <w:rFonts w:asciiTheme="minorHAnsi" w:hAnsiTheme="minorHAnsi" w:cs="Arial"/>
          <w:sz w:val="22"/>
          <w:szCs w:val="22"/>
        </w:rPr>
        <w:t>**</w:t>
      </w:r>
    </w:p>
    <w:p w14:paraId="5DDB2E90" w14:textId="77777777" w:rsidR="00021C81" w:rsidRPr="009C7CFA" w:rsidRDefault="00021C81" w:rsidP="004553C6">
      <w:pPr>
        <w:pStyle w:val="Akapitzlist"/>
        <w:numPr>
          <w:ilvl w:val="0"/>
          <w:numId w:val="7"/>
        </w:numPr>
        <w:spacing w:line="259" w:lineRule="auto"/>
        <w:ind w:left="284" w:hanging="284"/>
        <w:rPr>
          <w:rFonts w:asciiTheme="minorHAnsi" w:hAnsiTheme="minorHAnsi" w:cs="Arial"/>
          <w:i/>
          <w:sz w:val="22"/>
          <w:szCs w:val="22"/>
        </w:rPr>
      </w:pPr>
      <w:r w:rsidRPr="009C7CFA">
        <w:rPr>
          <w:rFonts w:asciiTheme="minorHAnsi" w:hAnsiTheme="minorHAnsi" w:cs="Arial"/>
          <w:sz w:val="22"/>
          <w:szCs w:val="22"/>
        </w:rPr>
        <w:t xml:space="preserve">Oświadczam, że zachodzą w stosunku do mnie podstawy wykluczenia z postępowania na podstawie art. …………. ustawy </w:t>
      </w:r>
      <w:proofErr w:type="spellStart"/>
      <w:r w:rsidRPr="009C7CFA">
        <w:rPr>
          <w:rFonts w:asciiTheme="minorHAnsi" w:hAnsiTheme="minorHAnsi" w:cs="Arial"/>
          <w:sz w:val="22"/>
          <w:szCs w:val="22"/>
        </w:rPr>
        <w:t>Pzp</w:t>
      </w:r>
      <w:proofErr w:type="spellEnd"/>
      <w:r w:rsidRPr="009C7CFA">
        <w:rPr>
          <w:rFonts w:asciiTheme="minorHAnsi" w:hAnsiTheme="minorHAnsi" w:cs="Arial"/>
          <w:sz w:val="22"/>
          <w:szCs w:val="22"/>
        </w:rPr>
        <w:t xml:space="preserve"> </w:t>
      </w:r>
      <w:r w:rsidRPr="009C7CFA">
        <w:rPr>
          <w:rFonts w:asciiTheme="minorHAnsi" w:hAnsiTheme="minorHAnsi" w:cs="Arial"/>
          <w:i/>
          <w:sz w:val="22"/>
          <w:szCs w:val="22"/>
        </w:rPr>
        <w:t xml:space="preserve">(podać mającą </w:t>
      </w:r>
      <w:r w:rsidR="00DF5985">
        <w:rPr>
          <w:rFonts w:asciiTheme="minorHAnsi" w:hAnsiTheme="minorHAnsi" w:cs="Arial"/>
          <w:i/>
          <w:sz w:val="22"/>
          <w:szCs w:val="22"/>
        </w:rPr>
        <w:t xml:space="preserve"> </w:t>
      </w:r>
      <w:r w:rsidRPr="009C7CFA">
        <w:rPr>
          <w:rFonts w:asciiTheme="minorHAnsi" w:hAnsiTheme="minorHAnsi" w:cs="Arial"/>
          <w:i/>
          <w:sz w:val="22"/>
          <w:szCs w:val="22"/>
        </w:rPr>
        <w:t>zastosowanie podstawę wy</w:t>
      </w:r>
      <w:r w:rsidR="00995DB3">
        <w:rPr>
          <w:rFonts w:asciiTheme="minorHAnsi" w:hAnsiTheme="minorHAnsi" w:cs="Arial"/>
          <w:i/>
          <w:sz w:val="22"/>
          <w:szCs w:val="22"/>
        </w:rPr>
        <w:t xml:space="preserve">kluczenia spośród wymienionych </w:t>
      </w:r>
      <w:r w:rsidRPr="009C7CFA">
        <w:rPr>
          <w:rFonts w:asciiTheme="minorHAnsi" w:hAnsiTheme="minorHAnsi" w:cs="Arial"/>
          <w:i/>
          <w:sz w:val="22"/>
          <w:szCs w:val="22"/>
        </w:rPr>
        <w:t xml:space="preserve">w art. 108 ust. 1 ustawy </w:t>
      </w:r>
      <w:proofErr w:type="spellStart"/>
      <w:r w:rsidRPr="009C7CFA">
        <w:rPr>
          <w:rFonts w:asciiTheme="minorHAnsi" w:hAnsiTheme="minorHAnsi" w:cs="Arial"/>
          <w:i/>
          <w:sz w:val="22"/>
          <w:szCs w:val="22"/>
        </w:rPr>
        <w:t>Pzp</w:t>
      </w:r>
      <w:proofErr w:type="spellEnd"/>
      <w:r w:rsidRPr="009C7CFA">
        <w:rPr>
          <w:rFonts w:asciiTheme="minorHAnsi" w:hAnsiTheme="minorHAnsi" w:cs="Arial"/>
          <w:i/>
          <w:sz w:val="22"/>
          <w:szCs w:val="22"/>
        </w:rPr>
        <w:t xml:space="preserve">). </w:t>
      </w:r>
      <w:r w:rsidRPr="009C7CFA">
        <w:rPr>
          <w:rFonts w:asciiTheme="minorHAnsi" w:hAnsiTheme="minorHAnsi" w:cs="Arial"/>
          <w:sz w:val="22"/>
          <w:szCs w:val="22"/>
        </w:rPr>
        <w:t>Jednocześnie oświadczam, że w związku z ww. okolicznośc</w:t>
      </w:r>
      <w:r w:rsidR="00DF5985">
        <w:rPr>
          <w:rFonts w:asciiTheme="minorHAnsi" w:hAnsiTheme="minorHAnsi" w:cs="Arial"/>
          <w:sz w:val="22"/>
          <w:szCs w:val="22"/>
        </w:rPr>
        <w:t>ią, na podstawie art. 110 ust. 2</w:t>
      </w:r>
      <w:r w:rsidRPr="009C7CFA">
        <w:rPr>
          <w:rFonts w:asciiTheme="minorHAnsi" w:hAnsiTheme="minorHAnsi" w:cs="Arial"/>
          <w:sz w:val="22"/>
          <w:szCs w:val="22"/>
        </w:rPr>
        <w:t xml:space="preserve"> ustawy </w:t>
      </w:r>
      <w:proofErr w:type="spellStart"/>
      <w:r w:rsidRPr="009C7CFA">
        <w:rPr>
          <w:rFonts w:asciiTheme="minorHAnsi" w:hAnsiTheme="minorHAnsi" w:cs="Arial"/>
          <w:sz w:val="22"/>
          <w:szCs w:val="22"/>
        </w:rPr>
        <w:t>Pzp</w:t>
      </w:r>
      <w:proofErr w:type="spellEnd"/>
      <w:r w:rsidRPr="009C7CFA">
        <w:rPr>
          <w:rFonts w:asciiTheme="minorHAnsi" w:hAnsiTheme="minorHAnsi" w:cs="Arial"/>
          <w:sz w:val="22"/>
          <w:szCs w:val="22"/>
        </w:rPr>
        <w:t xml:space="preserve"> podjąłem następujące środki naprawcze*</w:t>
      </w:r>
      <w:r>
        <w:rPr>
          <w:rFonts w:asciiTheme="minorHAnsi" w:hAnsiTheme="minorHAnsi" w:cs="Arial"/>
          <w:sz w:val="22"/>
          <w:szCs w:val="22"/>
        </w:rPr>
        <w:t>*</w:t>
      </w:r>
      <w:r w:rsidRPr="009C7CFA">
        <w:rPr>
          <w:rFonts w:asciiTheme="minorHAnsi" w:hAnsiTheme="minorHAnsi" w:cs="Arial"/>
          <w:sz w:val="22"/>
          <w:szCs w:val="22"/>
        </w:rPr>
        <w:t>:</w:t>
      </w:r>
    </w:p>
    <w:p w14:paraId="3C963709" w14:textId="77777777" w:rsidR="00021C81" w:rsidRPr="007910E4" w:rsidRDefault="00F03DF3" w:rsidP="00F03DF3">
      <w:pPr>
        <w:spacing w:after="0"/>
        <w:jc w:val="both"/>
        <w:rPr>
          <w:rFonts w:cs="Arial"/>
        </w:rPr>
      </w:pPr>
      <w:r>
        <w:rPr>
          <w:rFonts w:cs="Arial"/>
        </w:rPr>
        <w:t xml:space="preserve"> </w:t>
      </w:r>
      <w:r w:rsidR="00021C81" w:rsidRPr="007910E4">
        <w:rPr>
          <w:rFonts w:cs="Arial"/>
        </w:rPr>
        <w:t>……………………………………………………………………………………………………………………</w:t>
      </w:r>
      <w:r w:rsidR="00021C81">
        <w:rPr>
          <w:rFonts w:cs="Arial"/>
        </w:rPr>
        <w:t>…………………………………..</w:t>
      </w:r>
    </w:p>
    <w:p w14:paraId="69CA1D3F" w14:textId="77777777" w:rsidR="00B9497C" w:rsidRDefault="002D0998" w:rsidP="004553C6">
      <w:pPr>
        <w:pStyle w:val="Akapitzlist"/>
        <w:numPr>
          <w:ilvl w:val="0"/>
          <w:numId w:val="7"/>
        </w:numPr>
        <w:tabs>
          <w:tab w:val="left" w:pos="284"/>
        </w:tabs>
        <w:ind w:left="0" w:firstLine="0"/>
        <w:rPr>
          <w:rFonts w:asciiTheme="minorHAnsi" w:hAnsiTheme="minorHAnsi" w:cs="Arial"/>
          <w:sz w:val="22"/>
          <w:szCs w:val="22"/>
        </w:rPr>
      </w:pPr>
      <w:r>
        <w:rPr>
          <w:rFonts w:asciiTheme="minorHAnsi" w:hAnsiTheme="minorHAnsi" w:cs="Arial"/>
          <w:sz w:val="22"/>
          <w:szCs w:val="22"/>
        </w:rPr>
        <w:t>Oświadczam, że spełniam warunek</w:t>
      </w:r>
      <w:r w:rsidR="00310683" w:rsidRPr="00B9497C">
        <w:rPr>
          <w:rFonts w:asciiTheme="minorHAnsi" w:hAnsiTheme="minorHAnsi" w:cs="Arial"/>
          <w:sz w:val="22"/>
          <w:szCs w:val="22"/>
        </w:rPr>
        <w:t xml:space="preserve"> u</w:t>
      </w:r>
      <w:r>
        <w:rPr>
          <w:rFonts w:asciiTheme="minorHAnsi" w:hAnsiTheme="minorHAnsi" w:cs="Arial"/>
          <w:sz w:val="22"/>
          <w:szCs w:val="22"/>
        </w:rPr>
        <w:t>działu w postępowaniu, określony</w:t>
      </w:r>
      <w:r w:rsidR="00310683" w:rsidRPr="00B9497C">
        <w:rPr>
          <w:rFonts w:asciiTheme="minorHAnsi" w:hAnsiTheme="minorHAnsi" w:cs="Arial"/>
          <w:sz w:val="22"/>
          <w:szCs w:val="22"/>
        </w:rPr>
        <w:t xml:space="preserve"> w Rozdziale </w:t>
      </w:r>
      <w:r w:rsidR="00DA6442" w:rsidRPr="00B9497C">
        <w:rPr>
          <w:rFonts w:asciiTheme="minorHAnsi" w:hAnsiTheme="minorHAnsi" w:cs="Arial"/>
          <w:sz w:val="22"/>
          <w:szCs w:val="22"/>
        </w:rPr>
        <w:t>VII</w:t>
      </w:r>
      <w:r w:rsidR="00310683" w:rsidRPr="00B9497C">
        <w:rPr>
          <w:rFonts w:asciiTheme="minorHAnsi" w:hAnsiTheme="minorHAnsi" w:cs="Arial"/>
          <w:sz w:val="22"/>
          <w:szCs w:val="22"/>
        </w:rPr>
        <w:t xml:space="preserve"> SWZ.</w:t>
      </w:r>
    </w:p>
    <w:p w14:paraId="09D0F6F2" w14:textId="77777777" w:rsidR="00B9497C" w:rsidRPr="00B9497C" w:rsidRDefault="00B9497C" w:rsidP="00F03DF3">
      <w:pPr>
        <w:pStyle w:val="Akapitzlist"/>
        <w:ind w:left="0" w:firstLine="0"/>
        <w:rPr>
          <w:rFonts w:asciiTheme="minorHAnsi" w:hAnsiTheme="minorHAnsi" w:cs="Arial"/>
          <w:sz w:val="22"/>
          <w:szCs w:val="22"/>
        </w:rPr>
      </w:pPr>
    </w:p>
    <w:p w14:paraId="309E5B76" w14:textId="77777777" w:rsidR="00A14C19" w:rsidRPr="00F03DF3" w:rsidRDefault="00021C81" w:rsidP="00F03DF3">
      <w:pPr>
        <w:spacing w:after="0"/>
        <w:jc w:val="both"/>
        <w:rPr>
          <w:rFonts w:cs="Arial"/>
        </w:rPr>
      </w:pPr>
      <w:r>
        <w:rPr>
          <w:rFonts w:cs="Arial"/>
        </w:rPr>
        <w:t>**niewłaściwe skreślić</w:t>
      </w:r>
    </w:p>
    <w:p w14:paraId="46278486" w14:textId="77777777" w:rsidR="00A14C19" w:rsidRDefault="00A14C19" w:rsidP="00F03DF3">
      <w:pPr>
        <w:spacing w:after="0"/>
        <w:rPr>
          <w:i/>
          <w:sz w:val="18"/>
          <w:szCs w:val="18"/>
        </w:rPr>
      </w:pPr>
      <w:r w:rsidRPr="00600D83">
        <w:rPr>
          <w:sz w:val="20"/>
          <w:szCs w:val="20"/>
        </w:rPr>
        <w:t xml:space="preserve">…………….……dnia …….……. r. </w:t>
      </w:r>
      <w:r w:rsidRPr="00600D83">
        <w:rPr>
          <w:i/>
          <w:sz w:val="18"/>
          <w:szCs w:val="18"/>
        </w:rPr>
        <w:t xml:space="preserve">     </w:t>
      </w:r>
    </w:p>
    <w:p w14:paraId="7513ED88" w14:textId="77777777" w:rsidR="00A14C19" w:rsidRPr="007F6773" w:rsidRDefault="00A14C19" w:rsidP="00F03DF3">
      <w:pPr>
        <w:spacing w:after="0"/>
        <w:rPr>
          <w:i/>
          <w:sz w:val="18"/>
          <w:szCs w:val="18"/>
        </w:rPr>
      </w:pPr>
      <w:r w:rsidRPr="00600D83">
        <w:rPr>
          <w:i/>
          <w:sz w:val="18"/>
          <w:szCs w:val="18"/>
        </w:rPr>
        <w:t>(miejscowość),</w:t>
      </w:r>
      <w:r w:rsidRPr="00600D83">
        <w:rPr>
          <w:i/>
          <w:sz w:val="18"/>
          <w:szCs w:val="18"/>
        </w:rPr>
        <w:tab/>
      </w:r>
      <w:r>
        <w:rPr>
          <w:i/>
          <w:sz w:val="18"/>
          <w:szCs w:val="18"/>
        </w:rPr>
        <w:tab/>
      </w:r>
      <w:r>
        <w:rPr>
          <w:i/>
          <w:sz w:val="18"/>
          <w:szCs w:val="18"/>
        </w:rPr>
        <w:tab/>
      </w:r>
      <w:r>
        <w:rPr>
          <w:i/>
          <w:sz w:val="18"/>
          <w:szCs w:val="18"/>
        </w:rPr>
        <w:tab/>
      </w:r>
      <w:r>
        <w:rPr>
          <w:i/>
          <w:sz w:val="18"/>
          <w:szCs w:val="18"/>
        </w:rPr>
        <w:tab/>
      </w:r>
      <w:r w:rsidR="00DA6442">
        <w:rPr>
          <w:i/>
          <w:sz w:val="18"/>
          <w:szCs w:val="18"/>
        </w:rPr>
        <w:t xml:space="preserve">                         </w:t>
      </w:r>
      <w:r>
        <w:rPr>
          <w:i/>
          <w:sz w:val="18"/>
          <w:szCs w:val="18"/>
        </w:rPr>
        <w:t>…………………………………………………………………</w:t>
      </w:r>
    </w:p>
    <w:p w14:paraId="188C66FB" w14:textId="77777777" w:rsidR="00DA6442" w:rsidRPr="007F6773" w:rsidRDefault="00A14C19" w:rsidP="00762807">
      <w:pPr>
        <w:ind w:left="4820"/>
        <w:jc w:val="center"/>
        <w:rPr>
          <w:i/>
          <w:sz w:val="18"/>
          <w:szCs w:val="18"/>
        </w:rPr>
      </w:pPr>
      <w:r w:rsidRPr="007F6773">
        <w:rPr>
          <w:i/>
          <w:sz w:val="18"/>
          <w:szCs w:val="18"/>
        </w:rPr>
        <w:t>(kwalifikowany podpis elektroniczny, podpis zaufany lub podpis osobisty)  osoby (osób) upoważnionej (upoważnionych)</w:t>
      </w:r>
      <w:r w:rsidR="00DA6442">
        <w:rPr>
          <w:i/>
          <w:sz w:val="18"/>
          <w:szCs w:val="18"/>
        </w:rPr>
        <w:t xml:space="preserve"> </w:t>
      </w:r>
      <w:r w:rsidRPr="007F6773">
        <w:rPr>
          <w:i/>
          <w:sz w:val="18"/>
          <w:szCs w:val="18"/>
        </w:rPr>
        <w:t>do reprezentowania Wykonawcy</w:t>
      </w:r>
    </w:p>
    <w:p w14:paraId="5D57664D" w14:textId="77777777" w:rsidR="00A14C19" w:rsidRPr="009669EE" w:rsidRDefault="00A14C19" w:rsidP="00A14C19">
      <w:pPr>
        <w:ind w:left="4820"/>
        <w:jc w:val="center"/>
        <w:rPr>
          <w:i/>
          <w:sz w:val="18"/>
          <w:szCs w:val="18"/>
        </w:rPr>
      </w:pPr>
    </w:p>
    <w:p w14:paraId="7CFC7DDF" w14:textId="77777777" w:rsidR="00A14C19" w:rsidRPr="009120CF" w:rsidRDefault="00A14C19" w:rsidP="004553C6">
      <w:pPr>
        <w:pStyle w:val="Stopka"/>
        <w:numPr>
          <w:ilvl w:val="0"/>
          <w:numId w:val="2"/>
        </w:numPr>
        <w:tabs>
          <w:tab w:val="clear" w:pos="4536"/>
          <w:tab w:val="clear" w:pos="9072"/>
          <w:tab w:val="right" w:pos="284"/>
        </w:tabs>
        <w:ind w:left="0" w:firstLine="0"/>
        <w:jc w:val="left"/>
        <w:rPr>
          <w:i/>
          <w:sz w:val="18"/>
          <w:szCs w:val="18"/>
        </w:rPr>
      </w:pPr>
      <w:r w:rsidRPr="00600D83">
        <w:rPr>
          <w:i/>
          <w:sz w:val="18"/>
          <w:szCs w:val="18"/>
        </w:rPr>
        <w:t>W przypadku Wykonawców wspólnie ubiegających się o zamówienie , każdy z nich sk</w:t>
      </w:r>
      <w:r>
        <w:rPr>
          <w:i/>
          <w:sz w:val="18"/>
          <w:szCs w:val="18"/>
        </w:rPr>
        <w:t xml:space="preserve">łada Oświadczenie w zakresie, w </w:t>
      </w:r>
      <w:r w:rsidRPr="00600D83">
        <w:rPr>
          <w:i/>
          <w:sz w:val="18"/>
          <w:szCs w:val="18"/>
        </w:rPr>
        <w:t>którym nie podlega wykluczeniu.</w:t>
      </w:r>
    </w:p>
    <w:p w14:paraId="7D75D569" w14:textId="77777777" w:rsidR="00A14C19" w:rsidRDefault="00A14C19" w:rsidP="0017569D">
      <w:pPr>
        <w:pStyle w:val="Stopka"/>
        <w:tabs>
          <w:tab w:val="clear" w:pos="4536"/>
          <w:tab w:val="clear" w:pos="9072"/>
          <w:tab w:val="right" w:pos="284"/>
        </w:tabs>
        <w:ind w:left="0" w:firstLine="0"/>
        <w:rPr>
          <w:b/>
          <w:i/>
          <w:sz w:val="18"/>
          <w:szCs w:val="18"/>
        </w:rPr>
      </w:pPr>
      <w:r w:rsidRPr="00D21982">
        <w:rPr>
          <w:b/>
          <w:i/>
          <w:sz w:val="18"/>
          <w:szCs w:val="18"/>
        </w:rPr>
        <w:t>UWAGA! Wspólnicy spółki cywilnej są  traktowani jako wykonawcy wspólnie ubiegający się o udzielenie zamówienia – w związku z powyższym każdy ze wspólników spółki cywilnej skł</w:t>
      </w:r>
      <w:r>
        <w:rPr>
          <w:b/>
          <w:i/>
          <w:sz w:val="18"/>
          <w:szCs w:val="18"/>
        </w:rPr>
        <w:t>ada oświadczenie w swoim imieniu, tzn. w zakresie działalności prowadzonej przez siebie</w:t>
      </w:r>
      <w:r w:rsidR="0017569D">
        <w:rPr>
          <w:b/>
          <w:i/>
          <w:sz w:val="18"/>
          <w:szCs w:val="18"/>
        </w:rPr>
        <w:t>.</w:t>
      </w:r>
    </w:p>
    <w:p w14:paraId="2C8911A9" w14:textId="77777777" w:rsidR="00A14C19" w:rsidRPr="00D21982" w:rsidRDefault="0017569D" w:rsidP="0017569D">
      <w:pPr>
        <w:pStyle w:val="Stopka"/>
        <w:tabs>
          <w:tab w:val="clear" w:pos="4536"/>
          <w:tab w:val="clear" w:pos="9072"/>
          <w:tab w:val="right" w:pos="284"/>
        </w:tabs>
        <w:ind w:left="0" w:firstLine="0"/>
        <w:rPr>
          <w:i/>
          <w:sz w:val="18"/>
          <w:szCs w:val="18"/>
        </w:rPr>
      </w:pPr>
      <w:r>
        <w:rPr>
          <w:i/>
          <w:sz w:val="18"/>
          <w:szCs w:val="18"/>
        </w:rPr>
        <w:tab/>
      </w:r>
      <w:r w:rsidRPr="0017569D">
        <w:rPr>
          <w:i/>
          <w:sz w:val="18"/>
          <w:szCs w:val="18"/>
        </w:rPr>
        <w:t>w przypadku polegania na zdolnościach podmiotów udostępniających zasoby oświadczenia składa i podpisuje także Podmiot na którego zasoby powołuje się Wykonawca.</w:t>
      </w:r>
    </w:p>
    <w:p w14:paraId="21774541" w14:textId="77777777" w:rsidR="00A14C19" w:rsidRPr="007D3645" w:rsidRDefault="00A14C19" w:rsidP="004553C6">
      <w:pPr>
        <w:pStyle w:val="Akapitzlist"/>
        <w:numPr>
          <w:ilvl w:val="0"/>
          <w:numId w:val="2"/>
        </w:numPr>
        <w:rPr>
          <w:i/>
          <w:sz w:val="18"/>
          <w:szCs w:val="18"/>
          <w:lang w:eastAsia="pl-PL"/>
        </w:rPr>
      </w:pPr>
      <w:r w:rsidRPr="007D3645">
        <w:rPr>
          <w:i/>
          <w:sz w:val="18"/>
          <w:szCs w:val="18"/>
          <w:lang w:eastAsia="pl-PL"/>
        </w:rPr>
        <w:t>Podać należy dane podmiotu wchodzącego w skład np. spółki cywilnej, konsorcjum</w:t>
      </w:r>
    </w:p>
    <w:p w14:paraId="77A8A5AD" w14:textId="77777777" w:rsidR="007D3645" w:rsidRDefault="007D3645" w:rsidP="007D3645">
      <w:pPr>
        <w:rPr>
          <w:i/>
          <w:sz w:val="18"/>
          <w:szCs w:val="18"/>
          <w:lang w:eastAsia="pl-PL"/>
        </w:rPr>
      </w:pPr>
    </w:p>
    <w:p w14:paraId="08673EE2" w14:textId="77777777" w:rsidR="00FD2AEF" w:rsidRDefault="00FD2AEF" w:rsidP="007D3645">
      <w:pPr>
        <w:autoSpaceDE w:val="0"/>
        <w:autoSpaceDN w:val="0"/>
        <w:adjustRightInd w:val="0"/>
        <w:spacing w:after="0" w:line="240" w:lineRule="auto"/>
        <w:jc w:val="right"/>
        <w:rPr>
          <w:rFonts w:ascii="Times New Roman" w:hAnsi="Times New Roman" w:cs="Times New Roman"/>
          <w:b/>
        </w:rPr>
      </w:pPr>
    </w:p>
    <w:p w14:paraId="1BE8E09A" w14:textId="2A2C8140" w:rsidR="007D3645" w:rsidRPr="007D3645" w:rsidRDefault="007D3645" w:rsidP="007D3645">
      <w:pPr>
        <w:autoSpaceDE w:val="0"/>
        <w:autoSpaceDN w:val="0"/>
        <w:adjustRightInd w:val="0"/>
        <w:spacing w:after="0" w:line="240" w:lineRule="auto"/>
        <w:jc w:val="right"/>
        <w:rPr>
          <w:rFonts w:ascii="Times New Roman" w:hAnsi="Times New Roman" w:cs="Times New Roman"/>
          <w:b/>
        </w:rPr>
      </w:pPr>
      <w:r w:rsidRPr="007D3645">
        <w:rPr>
          <w:rFonts w:ascii="Times New Roman" w:hAnsi="Times New Roman" w:cs="Times New Roman"/>
          <w:b/>
        </w:rPr>
        <w:t>Załącznik nr 4 do SWZ</w:t>
      </w:r>
    </w:p>
    <w:p w14:paraId="77EAE020" w14:textId="77777777" w:rsidR="00FD2AEF" w:rsidRDefault="00FD2AEF" w:rsidP="007D3645">
      <w:pPr>
        <w:adjustRightInd w:val="0"/>
        <w:ind w:right="-108"/>
        <w:jc w:val="center"/>
        <w:rPr>
          <w:rFonts w:eastAsia="EUAlbertina-Regular-Identity-H" w:cstheme="minorHAnsi"/>
          <w:b/>
        </w:rPr>
      </w:pPr>
    </w:p>
    <w:p w14:paraId="4FFD2612" w14:textId="7BE41447" w:rsidR="007D3645" w:rsidRDefault="007D3645" w:rsidP="007D3645">
      <w:pPr>
        <w:adjustRightInd w:val="0"/>
        <w:ind w:right="-108"/>
        <w:jc w:val="center"/>
        <w:rPr>
          <w:rFonts w:eastAsia="EUAlbertina-Regular-Identity-H" w:cstheme="minorHAnsi"/>
          <w:b/>
        </w:rPr>
      </w:pPr>
      <w:r>
        <w:rPr>
          <w:rFonts w:eastAsia="EUAlbertina-Regular-Identity-H" w:cstheme="minorHAnsi"/>
          <w:b/>
        </w:rPr>
        <w:t>ZOBOWIĄZANIE DO ODDANIA DO DYSPOZYCJI WYKONAWCY NIEZBĘDNYCH ZASOBÓW</w:t>
      </w:r>
    </w:p>
    <w:p w14:paraId="3DAA6E3C" w14:textId="77777777" w:rsidR="007D3645" w:rsidRDefault="007D3645" w:rsidP="007D3645">
      <w:pPr>
        <w:adjustRightInd w:val="0"/>
        <w:ind w:right="-108"/>
        <w:jc w:val="center"/>
        <w:rPr>
          <w:rFonts w:cstheme="minorHAnsi"/>
          <w:b/>
          <w:bCs/>
        </w:rPr>
      </w:pPr>
      <w:r>
        <w:rPr>
          <w:rFonts w:eastAsia="EUAlbertina-Regular-Identity-H" w:cstheme="minorHAnsi"/>
          <w:b/>
        </w:rPr>
        <w:t>NA POTRZEBY REALIZACJI ZAMÓWIENIA</w:t>
      </w:r>
    </w:p>
    <w:p w14:paraId="4E53CAA3" w14:textId="77777777" w:rsidR="007D3645" w:rsidRDefault="007D3645" w:rsidP="007D3645">
      <w:pPr>
        <w:spacing w:before="120" w:line="360" w:lineRule="auto"/>
        <w:rPr>
          <w:rFonts w:cstheme="minorHAnsi"/>
          <w:b/>
          <w:sz w:val="20"/>
        </w:rPr>
      </w:pPr>
      <w:r>
        <w:rPr>
          <w:rFonts w:cstheme="minorHAnsi"/>
          <w:b/>
          <w:sz w:val="20"/>
        </w:rPr>
        <w:t>Przedmiot zamówienia:</w:t>
      </w:r>
    </w:p>
    <w:p w14:paraId="4087F442" w14:textId="36A7E856" w:rsidR="007233C7" w:rsidRPr="007233C7" w:rsidRDefault="007233C7" w:rsidP="007233C7">
      <w:pPr>
        <w:tabs>
          <w:tab w:val="left" w:pos="1073"/>
        </w:tabs>
        <w:adjustRightInd w:val="0"/>
        <w:spacing w:line="276" w:lineRule="auto"/>
        <w:ind w:right="18"/>
        <w:jc w:val="center"/>
        <w:rPr>
          <w:b/>
        </w:rPr>
      </w:pPr>
      <w:r w:rsidRPr="007233C7">
        <w:rPr>
          <w:b/>
        </w:rPr>
        <w:t>„Wykonanie izolacji pionowej ścian fundamentowych oraz wymiany okien w piwnicy</w:t>
      </w:r>
    </w:p>
    <w:p w14:paraId="3AB26989" w14:textId="6288EADB" w:rsidR="007233C7" w:rsidRPr="007233C7" w:rsidRDefault="007233C7" w:rsidP="007233C7">
      <w:pPr>
        <w:tabs>
          <w:tab w:val="left" w:pos="1073"/>
        </w:tabs>
        <w:adjustRightInd w:val="0"/>
        <w:spacing w:line="276" w:lineRule="auto"/>
        <w:ind w:right="18"/>
        <w:jc w:val="center"/>
        <w:rPr>
          <w:b/>
        </w:rPr>
      </w:pPr>
      <w:r w:rsidRPr="007233C7">
        <w:rPr>
          <w:b/>
        </w:rPr>
        <w:t>w budynku Biblioteki Publicznej w Dzielnicy Bemowo m.st. Warszawy</w:t>
      </w:r>
    </w:p>
    <w:p w14:paraId="150ECD3B" w14:textId="69877346" w:rsidR="007D3645" w:rsidRPr="007D3645" w:rsidRDefault="007233C7" w:rsidP="007233C7">
      <w:pPr>
        <w:tabs>
          <w:tab w:val="left" w:pos="1073"/>
        </w:tabs>
        <w:adjustRightInd w:val="0"/>
        <w:spacing w:line="276" w:lineRule="auto"/>
        <w:ind w:right="18"/>
        <w:jc w:val="center"/>
        <w:rPr>
          <w:rFonts w:cstheme="minorHAnsi"/>
          <w:b/>
        </w:rPr>
      </w:pPr>
      <w:r w:rsidRPr="007233C7">
        <w:rPr>
          <w:b/>
        </w:rPr>
        <w:t>(części pierwotnej budynku) przy ul. Powstańców Śląskich 17 w Warszawie”</w:t>
      </w:r>
    </w:p>
    <w:p w14:paraId="73E40FBF" w14:textId="77777777" w:rsidR="007D3645" w:rsidRDefault="007D3645" w:rsidP="007D3645">
      <w:pPr>
        <w:adjustRightInd w:val="0"/>
        <w:rPr>
          <w:rFonts w:cstheme="minorHAnsi"/>
        </w:rPr>
      </w:pPr>
      <w:r>
        <w:rPr>
          <w:rFonts w:cstheme="minorHAnsi"/>
        </w:rPr>
        <w:t>…………………………………………………………………………………………………………………………………………………………</w:t>
      </w:r>
    </w:p>
    <w:p w14:paraId="0F3CFEE3" w14:textId="77777777" w:rsidR="007D3645" w:rsidRDefault="007D3645" w:rsidP="007D3645">
      <w:pPr>
        <w:adjustRightInd w:val="0"/>
        <w:jc w:val="center"/>
        <w:rPr>
          <w:rFonts w:cstheme="minorHAnsi"/>
          <w:sz w:val="18"/>
          <w:szCs w:val="18"/>
        </w:rPr>
      </w:pPr>
      <w:r>
        <w:rPr>
          <w:rFonts w:cstheme="minorHAnsi"/>
          <w:sz w:val="18"/>
          <w:szCs w:val="18"/>
        </w:rPr>
        <w:t xml:space="preserve">(nazwa i adres </w:t>
      </w:r>
      <w:r>
        <w:rPr>
          <w:rFonts w:cstheme="minorHAnsi"/>
          <w:b/>
          <w:sz w:val="18"/>
          <w:szCs w:val="18"/>
        </w:rPr>
        <w:t>podmiotu udostępniającego</w:t>
      </w:r>
      <w:r>
        <w:rPr>
          <w:rFonts w:cstheme="minorHAnsi"/>
          <w:sz w:val="18"/>
          <w:szCs w:val="18"/>
        </w:rPr>
        <w:t xml:space="preserve"> zasoby)</w:t>
      </w:r>
    </w:p>
    <w:p w14:paraId="320AFE8B" w14:textId="77777777" w:rsidR="007D3645" w:rsidRDefault="007D3645" w:rsidP="007D3645">
      <w:pPr>
        <w:adjustRightInd w:val="0"/>
        <w:spacing w:before="80"/>
        <w:rPr>
          <w:rFonts w:cstheme="minorHAnsi"/>
          <w:b/>
          <w:bCs/>
        </w:rPr>
      </w:pPr>
      <w:r>
        <w:rPr>
          <w:rFonts w:cstheme="minorHAnsi"/>
          <w:b/>
          <w:bCs/>
        </w:rPr>
        <w:t>Zobowiązuję się do oddania do dyspozycji:</w:t>
      </w:r>
    </w:p>
    <w:p w14:paraId="6AD3D730" w14:textId="77777777" w:rsidR="007D3645" w:rsidRDefault="007D3645" w:rsidP="007D3645">
      <w:pPr>
        <w:adjustRightInd w:val="0"/>
        <w:rPr>
          <w:rFonts w:cstheme="minorHAnsi"/>
        </w:rPr>
      </w:pPr>
    </w:p>
    <w:p w14:paraId="5BF32B38" w14:textId="77777777" w:rsidR="007D3645" w:rsidRDefault="007D3645" w:rsidP="007D3645">
      <w:pPr>
        <w:adjustRightInd w:val="0"/>
        <w:rPr>
          <w:rFonts w:cstheme="minorHAnsi"/>
          <w:b/>
          <w:bCs/>
        </w:rPr>
      </w:pPr>
      <w:r>
        <w:rPr>
          <w:rFonts w:cstheme="minorHAnsi"/>
        </w:rPr>
        <w:t>…………………………………………………………………………………………………………………………………………………………</w:t>
      </w:r>
    </w:p>
    <w:p w14:paraId="1ACDFB02" w14:textId="77777777" w:rsidR="007D3645" w:rsidRDefault="007D3645" w:rsidP="007D3645">
      <w:pPr>
        <w:adjustRightInd w:val="0"/>
        <w:jc w:val="center"/>
        <w:rPr>
          <w:rFonts w:cstheme="minorHAnsi"/>
          <w:sz w:val="18"/>
          <w:szCs w:val="18"/>
        </w:rPr>
      </w:pPr>
      <w:r>
        <w:rPr>
          <w:rFonts w:cstheme="minorHAnsi"/>
          <w:sz w:val="18"/>
          <w:szCs w:val="18"/>
        </w:rPr>
        <w:t xml:space="preserve">(nazwa i adres </w:t>
      </w:r>
      <w:r>
        <w:rPr>
          <w:rFonts w:cstheme="minorHAnsi"/>
          <w:b/>
          <w:sz w:val="18"/>
          <w:szCs w:val="18"/>
        </w:rPr>
        <w:t>wykonawcy</w:t>
      </w:r>
      <w:r>
        <w:rPr>
          <w:rFonts w:cstheme="minorHAnsi"/>
          <w:sz w:val="18"/>
          <w:szCs w:val="18"/>
        </w:rPr>
        <w:t>, któremu podmiot udostępniający oddaje do dyspozycji zasoby)</w:t>
      </w:r>
    </w:p>
    <w:p w14:paraId="6B233246" w14:textId="77777777" w:rsidR="007D3645" w:rsidRDefault="007D3645" w:rsidP="007D3645">
      <w:pPr>
        <w:adjustRightInd w:val="0"/>
        <w:spacing w:before="240"/>
        <w:rPr>
          <w:rFonts w:cstheme="minorHAnsi"/>
          <w:b/>
          <w:bCs/>
        </w:rPr>
      </w:pPr>
      <w:r>
        <w:rPr>
          <w:rFonts w:cstheme="minorHAnsi"/>
          <w:b/>
          <w:bCs/>
        </w:rPr>
        <w:t>niezbędnych zasobów na potrzeby realizacji zamówienia.</w:t>
      </w:r>
    </w:p>
    <w:p w14:paraId="404C8A43" w14:textId="77777777" w:rsidR="007D3645" w:rsidRDefault="007D3645" w:rsidP="004553C6">
      <w:pPr>
        <w:numPr>
          <w:ilvl w:val="0"/>
          <w:numId w:val="10"/>
        </w:numPr>
        <w:spacing w:before="120" w:after="0" w:line="240" w:lineRule="auto"/>
        <w:ind w:left="426" w:hanging="357"/>
        <w:jc w:val="both"/>
        <w:rPr>
          <w:rFonts w:cstheme="minorHAnsi"/>
          <w:b/>
          <w:bCs/>
        </w:rPr>
      </w:pPr>
      <w:r>
        <w:rPr>
          <w:rFonts w:cstheme="minorHAnsi"/>
          <w:b/>
          <w:bCs/>
        </w:rPr>
        <w:t>Zakres dostępnych wykonawcy zasobów podmiotu udostępniającego zasoby</w:t>
      </w:r>
    </w:p>
    <w:p w14:paraId="5360F64B" w14:textId="77777777" w:rsidR="007D3645" w:rsidRDefault="004553C6" w:rsidP="007D3645">
      <w:pPr>
        <w:spacing w:before="120"/>
        <w:ind w:left="426"/>
        <w:jc w:val="both"/>
        <w:rPr>
          <w:rFonts w:cstheme="minorHAnsi"/>
          <w:b/>
        </w:rPr>
      </w:pPr>
      <w:sdt>
        <w:sdtPr>
          <w:rPr>
            <w:rFonts w:eastAsia="MS Gothic" w:cstheme="minorHAnsi"/>
          </w:rPr>
          <w:id w:val="1267652782"/>
        </w:sdtPr>
        <w:sdtEndPr/>
        <w:sdtContent>
          <w:r w:rsidR="007D3645">
            <w:rPr>
              <w:rFonts w:ascii="Segoe UI Symbol" w:eastAsia="MS Gothic" w:hAnsi="Segoe UI Symbol" w:cs="Segoe UI Symbol"/>
            </w:rPr>
            <w:t>☐</w:t>
          </w:r>
        </w:sdtContent>
      </w:sdt>
      <w:r w:rsidR="007D3645">
        <w:rPr>
          <w:rFonts w:cstheme="minorHAnsi"/>
        </w:rPr>
        <w:t xml:space="preserve">  doświadczenie</w:t>
      </w:r>
    </w:p>
    <w:p w14:paraId="49D57FCD" w14:textId="77777777" w:rsidR="007D3645" w:rsidRDefault="007D3645" w:rsidP="004553C6">
      <w:pPr>
        <w:numPr>
          <w:ilvl w:val="0"/>
          <w:numId w:val="10"/>
        </w:numPr>
        <w:spacing w:before="120" w:after="0" w:line="240" w:lineRule="auto"/>
        <w:ind w:left="426" w:hanging="357"/>
        <w:jc w:val="both"/>
        <w:rPr>
          <w:rFonts w:cstheme="minorHAnsi"/>
          <w:b/>
          <w:bCs/>
        </w:rPr>
      </w:pPr>
      <w:r>
        <w:rPr>
          <w:rFonts w:cstheme="minorHAnsi"/>
          <w:b/>
          <w:bCs/>
        </w:rPr>
        <w:t>Sposób udostępnienia wykonawcy i wykorzystania przez niego zasobów podmiotu udostępniającego te zasoby przy wykonywaniu zamówienia</w:t>
      </w:r>
    </w:p>
    <w:p w14:paraId="1E94AC2C" w14:textId="77777777" w:rsidR="007D3645" w:rsidRDefault="007D3645" w:rsidP="007D3645">
      <w:pPr>
        <w:spacing w:before="200" w:line="360" w:lineRule="auto"/>
        <w:ind w:left="391"/>
        <w:jc w:val="both"/>
        <w:rPr>
          <w:rFonts w:cstheme="minorHAnsi"/>
        </w:rPr>
      </w:pPr>
      <w:r>
        <w:rPr>
          <w:rFonts w:cstheme="minorHAnsi"/>
        </w:rPr>
        <w:t>……………………………………………………………………………………………………………………………………………………</w:t>
      </w:r>
    </w:p>
    <w:p w14:paraId="489DDF83" w14:textId="77777777" w:rsidR="007D3645" w:rsidRDefault="007D3645" w:rsidP="004553C6">
      <w:pPr>
        <w:numPr>
          <w:ilvl w:val="0"/>
          <w:numId w:val="10"/>
        </w:numPr>
        <w:spacing w:before="120" w:after="0" w:line="240" w:lineRule="auto"/>
        <w:ind w:left="426" w:hanging="357"/>
        <w:jc w:val="both"/>
        <w:rPr>
          <w:rFonts w:cstheme="minorHAnsi"/>
          <w:b/>
          <w:bCs/>
        </w:rPr>
      </w:pPr>
      <w:r>
        <w:rPr>
          <w:rFonts w:cstheme="minorHAnsi"/>
          <w:b/>
          <w:bCs/>
        </w:rPr>
        <w:t>Okres udostępnienia wykonawcy i wykorzystania przez niego zasobów podmiotu udostępniającego te zasoby przy wykonywaniu zamówienia</w:t>
      </w:r>
    </w:p>
    <w:p w14:paraId="6B948206" w14:textId="77777777" w:rsidR="007D3645" w:rsidRDefault="007D3645" w:rsidP="007D3645">
      <w:pPr>
        <w:spacing w:before="200" w:line="360" w:lineRule="auto"/>
        <w:ind w:left="391"/>
        <w:jc w:val="both"/>
        <w:rPr>
          <w:rFonts w:cstheme="minorHAnsi"/>
        </w:rPr>
      </w:pPr>
      <w:r>
        <w:rPr>
          <w:rFonts w:cstheme="minorHAnsi"/>
        </w:rPr>
        <w:t>……………………………………………………………………………………………………………………………………………………</w:t>
      </w:r>
    </w:p>
    <w:p w14:paraId="3B4D0D6D" w14:textId="77777777" w:rsidR="007D3645" w:rsidRDefault="007D3645" w:rsidP="004553C6">
      <w:pPr>
        <w:numPr>
          <w:ilvl w:val="0"/>
          <w:numId w:val="10"/>
        </w:numPr>
        <w:spacing w:after="120" w:line="240" w:lineRule="auto"/>
        <w:ind w:left="426"/>
        <w:jc w:val="both"/>
        <w:rPr>
          <w:rFonts w:cstheme="minorHAnsi"/>
          <w:b/>
          <w:strike/>
        </w:rPr>
      </w:pPr>
      <w:r>
        <w:rPr>
          <w:rFonts w:cstheme="minorHAnsi"/>
          <w:b/>
        </w:rPr>
        <w:t xml:space="preserve">Zakres realizacji robót, których wskazane zdolności dotyczą </w:t>
      </w:r>
      <w:r>
        <w:rPr>
          <w:rFonts w:cstheme="minorHAnsi"/>
          <w:bCs/>
        </w:rPr>
        <w:t>(wymagane jest wskazanie w jakim zakresie podmiot udostępniający zasoby zrealizuje roboty, których wskazane zdolności dotyczą)</w:t>
      </w:r>
      <w:r>
        <w:rPr>
          <w:rFonts w:cstheme="minorHAnsi"/>
          <w:b/>
        </w:rPr>
        <w:t>:</w:t>
      </w:r>
    </w:p>
    <w:p w14:paraId="1608E225" w14:textId="77777777" w:rsidR="007D3645" w:rsidRDefault="007D3645" w:rsidP="007D3645">
      <w:pPr>
        <w:spacing w:before="200" w:line="360" w:lineRule="auto"/>
        <w:ind w:left="391"/>
        <w:jc w:val="both"/>
        <w:rPr>
          <w:rFonts w:cstheme="minorHAnsi"/>
        </w:rPr>
      </w:pPr>
      <w:r>
        <w:rPr>
          <w:rFonts w:cstheme="minorHAnsi"/>
        </w:rPr>
        <w:t>…………………………………………………………………</w:t>
      </w:r>
      <w:r w:rsidR="0056016A">
        <w:rPr>
          <w:rFonts w:cstheme="minorHAnsi"/>
        </w:rPr>
        <w:t>…………………………………………………………………………………</w:t>
      </w:r>
    </w:p>
    <w:p w14:paraId="6DD86D38" w14:textId="77777777" w:rsidR="007D3645" w:rsidRDefault="007D3645" w:rsidP="0056016A">
      <w:pPr>
        <w:spacing w:before="200" w:line="360" w:lineRule="auto"/>
        <w:ind w:left="391"/>
        <w:jc w:val="both"/>
        <w:rPr>
          <w:rFonts w:cstheme="minorHAnsi"/>
        </w:rPr>
      </w:pPr>
      <w:r>
        <w:rPr>
          <w:rFonts w:cstheme="minorHAnsi"/>
        </w:rPr>
        <w:t>…………………………………………………………………</w:t>
      </w:r>
      <w:r w:rsidR="0056016A">
        <w:rPr>
          <w:rFonts w:cstheme="minorHAnsi"/>
        </w:rPr>
        <w:t>…………………………………………………………………………………</w:t>
      </w:r>
    </w:p>
    <w:p w14:paraId="22E2FDFF" w14:textId="77777777" w:rsidR="0056016A" w:rsidRDefault="0056016A" w:rsidP="0056016A">
      <w:pPr>
        <w:jc w:val="right"/>
      </w:pPr>
      <w:r>
        <w:t>..............................dn. .....................................</w:t>
      </w:r>
    </w:p>
    <w:p w14:paraId="4C5B5703" w14:textId="77777777" w:rsidR="0056016A" w:rsidRPr="007F6773" w:rsidRDefault="0056016A" w:rsidP="0056016A">
      <w:pPr>
        <w:ind w:left="4820"/>
        <w:jc w:val="center"/>
        <w:rPr>
          <w:i/>
          <w:sz w:val="18"/>
          <w:szCs w:val="18"/>
        </w:rPr>
      </w:pPr>
      <w:r w:rsidRPr="007F6773">
        <w:rPr>
          <w:i/>
          <w:sz w:val="18"/>
          <w:szCs w:val="18"/>
        </w:rPr>
        <w:t>(kwalifikowany podpis elektroniczny, podpis zaufany lub podpis osobisty)  osoby (osób) upoważnionej (upoważnionych)</w:t>
      </w:r>
    </w:p>
    <w:p w14:paraId="6725DA71" w14:textId="77777777" w:rsidR="0056016A" w:rsidRPr="003E4596" w:rsidRDefault="0056016A" w:rsidP="0056016A">
      <w:pPr>
        <w:ind w:left="4820"/>
        <w:jc w:val="center"/>
        <w:rPr>
          <w:i/>
          <w:sz w:val="18"/>
          <w:szCs w:val="18"/>
        </w:rPr>
      </w:pPr>
      <w:r w:rsidRPr="007F6773">
        <w:rPr>
          <w:i/>
          <w:sz w:val="18"/>
          <w:szCs w:val="18"/>
        </w:rPr>
        <w:t>do reprezentowania Wykonawcy</w:t>
      </w:r>
    </w:p>
    <w:p w14:paraId="3239FE6A" w14:textId="77777777" w:rsidR="0056016A" w:rsidRDefault="0056016A" w:rsidP="00A14C19">
      <w:pPr>
        <w:rPr>
          <w:i/>
          <w:sz w:val="18"/>
          <w:szCs w:val="18"/>
        </w:rPr>
      </w:pPr>
    </w:p>
    <w:p w14:paraId="75E1E86B" w14:textId="77777777" w:rsidR="005B702E" w:rsidRDefault="00D32B05" w:rsidP="005B702E">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Załącznik nr 5</w:t>
      </w:r>
      <w:r w:rsidR="005B702E" w:rsidRPr="005B702E">
        <w:rPr>
          <w:rFonts w:ascii="Times New Roman" w:hAnsi="Times New Roman" w:cs="Times New Roman"/>
          <w:b/>
        </w:rPr>
        <w:t xml:space="preserve"> do SWZ</w:t>
      </w:r>
    </w:p>
    <w:p w14:paraId="769E4EBF" w14:textId="77777777" w:rsidR="005B702E" w:rsidRPr="005B702E" w:rsidRDefault="005B702E" w:rsidP="005B702E">
      <w:pPr>
        <w:autoSpaceDE w:val="0"/>
        <w:autoSpaceDN w:val="0"/>
        <w:adjustRightInd w:val="0"/>
        <w:spacing w:after="0" w:line="240" w:lineRule="auto"/>
        <w:jc w:val="right"/>
        <w:rPr>
          <w:rFonts w:ascii="Times New Roman" w:hAnsi="Times New Roman" w:cs="Times New Roman"/>
          <w:b/>
        </w:rPr>
      </w:pPr>
    </w:p>
    <w:p w14:paraId="323FFB96" w14:textId="77777777" w:rsidR="005B702E" w:rsidRDefault="005B702E" w:rsidP="005B702E">
      <w:pPr>
        <w:spacing w:line="360" w:lineRule="auto"/>
        <w:jc w:val="center"/>
        <w:rPr>
          <w:rFonts w:cs="Arial"/>
          <w:b/>
          <w:u w:val="single"/>
        </w:rPr>
      </w:pPr>
      <w:r>
        <w:rPr>
          <w:rFonts w:cs="Arial"/>
          <w:b/>
        </w:rPr>
        <w:t xml:space="preserve">Oświadczenie </w:t>
      </w:r>
      <w:r>
        <w:rPr>
          <w:b/>
          <w:bCs/>
        </w:rPr>
        <w:t xml:space="preserve">Wykonawców wspólnie ubiegających się o udzielenie zamówienia </w:t>
      </w:r>
      <w:r>
        <w:rPr>
          <w:b/>
        </w:rPr>
        <w:t>*</w:t>
      </w:r>
    </w:p>
    <w:p w14:paraId="5BA36941" w14:textId="77777777" w:rsidR="005B702E" w:rsidRPr="005B702E" w:rsidRDefault="005B702E" w:rsidP="005B702E">
      <w:pPr>
        <w:spacing w:line="360" w:lineRule="auto"/>
        <w:jc w:val="center"/>
        <w:rPr>
          <w:rFonts w:cs="Arial"/>
        </w:rPr>
      </w:pPr>
      <w:r>
        <w:rPr>
          <w:rFonts w:cs="Arial"/>
        </w:rPr>
        <w:t xml:space="preserve">składane na podstawie art. 117 ust. 4 ustawy z dnia 11 września 2019 r.  Prawo zamówień publicznych ( Dz. U. z 2019 r. poz. 2019 ze zm.)  </w:t>
      </w:r>
    </w:p>
    <w:p w14:paraId="2709D28F" w14:textId="77777777" w:rsidR="005B702E" w:rsidRDefault="005B702E" w:rsidP="005B702E">
      <w:pPr>
        <w:spacing w:line="360" w:lineRule="auto"/>
        <w:jc w:val="both"/>
      </w:pPr>
      <w:r>
        <w:t>Ja, niżej podpisany …………………….………........................................................................................</w:t>
      </w:r>
    </w:p>
    <w:p w14:paraId="3EDF79A9" w14:textId="77777777" w:rsidR="005B702E" w:rsidRDefault="005B702E" w:rsidP="005B702E">
      <w:pPr>
        <w:spacing w:line="360" w:lineRule="auto"/>
      </w:pPr>
      <w:r>
        <w:t xml:space="preserve">działając w imieniu i na rzecz (należy podać nazwy wykonawców wspólnie ubiegających się o udzielenie zamówienia) : </w:t>
      </w:r>
    </w:p>
    <w:p w14:paraId="1E4B2DB3" w14:textId="77777777" w:rsidR="005B702E" w:rsidRDefault="005B702E" w:rsidP="005B702E">
      <w:pPr>
        <w:jc w:val="both"/>
      </w:pPr>
      <w:r>
        <w:t>1)………...........................................................................................................................................</w:t>
      </w:r>
    </w:p>
    <w:p w14:paraId="4524F5AF" w14:textId="77777777" w:rsidR="005B702E" w:rsidRDefault="005B702E" w:rsidP="005B702E">
      <w:pPr>
        <w:jc w:val="both"/>
      </w:pPr>
      <w:r>
        <w:t>2)………...........................................................................................................................................</w:t>
      </w:r>
    </w:p>
    <w:p w14:paraId="35F20341" w14:textId="62FBB611" w:rsidR="005B702E" w:rsidRDefault="005B702E" w:rsidP="007233C7">
      <w:pPr>
        <w:widowControl w:val="0"/>
        <w:tabs>
          <w:tab w:val="left" w:pos="8872"/>
        </w:tabs>
        <w:spacing w:line="240" w:lineRule="auto"/>
      </w:pPr>
      <w:r>
        <w:t xml:space="preserve">Wspólnie ubiegając się o udzielenie zamówienia publicznego  pn. </w:t>
      </w:r>
      <w:r w:rsidR="007233C7" w:rsidRPr="007233C7">
        <w:rPr>
          <w:b/>
        </w:rPr>
        <w:t xml:space="preserve">„Wykonanie izolacji pionowej ścian fundamentowych oraz wymiany okien w piwnicy w budynku Biblioteki Publicznej w Dzielnicy Bemowo m.st. Warszawy (części pierwotnej budynku) przy ul. Powstańców Śląskich 17 w Warszawie” </w:t>
      </w:r>
      <w:r w:rsidRPr="00B9497C">
        <w:t>(</w:t>
      </w:r>
      <w:r w:rsidR="007233C7" w:rsidRPr="007233C7">
        <w:t>DA.26.4.2021</w:t>
      </w:r>
      <w:r w:rsidRPr="00B9497C">
        <w:t>),</w:t>
      </w:r>
      <w:r>
        <w:t xml:space="preserve"> </w:t>
      </w:r>
      <w:r>
        <w:rPr>
          <w:rStyle w:val="Pogrubienie"/>
        </w:rPr>
        <w:t xml:space="preserve">składamy </w:t>
      </w:r>
      <w:r>
        <w:t xml:space="preserve">oświadczenie </w:t>
      </w:r>
      <w:r>
        <w:rPr>
          <w:rFonts w:cs="Arial"/>
        </w:rPr>
        <w:t xml:space="preserve">dotyczące robót budowlanych, które wykonają poszczególni wykonawcy </w:t>
      </w:r>
      <w:r>
        <w:rPr>
          <w:bCs/>
        </w:rPr>
        <w:t xml:space="preserve">w </w:t>
      </w:r>
      <w:r>
        <w:t>odniesieniu do spełnienia warunku udziału w postępowaniu.</w:t>
      </w:r>
      <w:r>
        <w:rPr>
          <w:rFonts w:cs="Arial"/>
        </w:rPr>
        <w:t xml:space="preserve"> </w:t>
      </w:r>
    </w:p>
    <w:tbl>
      <w:tblPr>
        <w:tblStyle w:val="Tabela-Siatka"/>
        <w:tblW w:w="0" w:type="auto"/>
        <w:tblLook w:val="04A0" w:firstRow="1" w:lastRow="0" w:firstColumn="1" w:lastColumn="0" w:noHBand="0" w:noVBand="1"/>
      </w:tblPr>
      <w:tblGrid>
        <w:gridCol w:w="580"/>
        <w:gridCol w:w="3058"/>
        <w:gridCol w:w="5281"/>
      </w:tblGrid>
      <w:tr w:rsidR="005B702E" w14:paraId="558CF7BC" w14:textId="77777777" w:rsidTr="005B702E">
        <w:trPr>
          <w:trHeight w:val="503"/>
        </w:trPr>
        <w:tc>
          <w:tcPr>
            <w:tcW w:w="583" w:type="dxa"/>
            <w:tcBorders>
              <w:top w:val="single" w:sz="4" w:space="0" w:color="auto"/>
              <w:left w:val="single" w:sz="4" w:space="0" w:color="auto"/>
              <w:bottom w:val="single" w:sz="4" w:space="0" w:color="auto"/>
              <w:right w:val="single" w:sz="4" w:space="0" w:color="auto"/>
            </w:tcBorders>
            <w:vAlign w:val="center"/>
            <w:hideMark/>
          </w:tcPr>
          <w:p w14:paraId="2073B5CC" w14:textId="77777777" w:rsidR="005B702E" w:rsidRDefault="005B702E">
            <w:pPr>
              <w:ind w:right="11"/>
              <w:jc w:val="center"/>
              <w:rPr>
                <w:rFonts w:eastAsia="Times New Roman" w:cstheme="minorHAnsi"/>
                <w:b/>
                <w:bCs/>
              </w:rPr>
            </w:pPr>
            <w:r>
              <w:rPr>
                <w:rFonts w:cstheme="minorHAnsi"/>
                <w:b/>
                <w:bCs/>
              </w:rPr>
              <w:t>Lp.</w:t>
            </w:r>
          </w:p>
        </w:tc>
        <w:tc>
          <w:tcPr>
            <w:tcW w:w="3102" w:type="dxa"/>
            <w:tcBorders>
              <w:top w:val="single" w:sz="4" w:space="0" w:color="auto"/>
              <w:left w:val="single" w:sz="4" w:space="0" w:color="auto"/>
              <w:bottom w:val="single" w:sz="4" w:space="0" w:color="auto"/>
              <w:right w:val="single" w:sz="4" w:space="0" w:color="auto"/>
            </w:tcBorders>
            <w:vAlign w:val="center"/>
            <w:hideMark/>
          </w:tcPr>
          <w:p w14:paraId="12121D24" w14:textId="77777777" w:rsidR="005B702E" w:rsidRDefault="005B702E">
            <w:pPr>
              <w:ind w:right="11"/>
              <w:jc w:val="center"/>
              <w:rPr>
                <w:rFonts w:eastAsia="Times New Roman" w:cstheme="minorHAnsi"/>
                <w:b/>
                <w:bCs/>
              </w:rPr>
            </w:pPr>
            <w:r>
              <w:rPr>
                <w:rFonts w:cstheme="minorHAnsi"/>
                <w:b/>
                <w:bCs/>
              </w:rPr>
              <w:t>Nazwa Wykonawcy</w:t>
            </w:r>
          </w:p>
        </w:tc>
        <w:tc>
          <w:tcPr>
            <w:tcW w:w="5377" w:type="dxa"/>
            <w:tcBorders>
              <w:top w:val="single" w:sz="4" w:space="0" w:color="auto"/>
              <w:left w:val="single" w:sz="4" w:space="0" w:color="auto"/>
              <w:bottom w:val="single" w:sz="4" w:space="0" w:color="auto"/>
              <w:right w:val="single" w:sz="4" w:space="0" w:color="auto"/>
            </w:tcBorders>
            <w:vAlign w:val="center"/>
            <w:hideMark/>
          </w:tcPr>
          <w:p w14:paraId="5BF4B33C" w14:textId="77777777" w:rsidR="005B702E" w:rsidRDefault="005B702E">
            <w:pPr>
              <w:ind w:right="11"/>
              <w:jc w:val="center"/>
              <w:rPr>
                <w:rFonts w:eastAsia="Times New Roman" w:cs="Times New Roman"/>
                <w:b/>
                <w:bCs/>
              </w:rPr>
            </w:pPr>
            <w:r>
              <w:rPr>
                <w:b/>
                <w:bCs/>
              </w:rPr>
              <w:t xml:space="preserve">Zakres robót budowlanych, który zostanie wykonany przez Wykonawcę w  </w:t>
            </w:r>
            <w:r>
              <w:rPr>
                <w:b/>
              </w:rPr>
              <w:t xml:space="preserve">odniesieniu do spełnienia warunku udziału  dotyczącego </w:t>
            </w:r>
            <w:r>
              <w:rPr>
                <w:b/>
                <w:snapToGrid w:val="0"/>
              </w:rPr>
              <w:t xml:space="preserve">posiadania zdolności technicznej lub zawodowej - </w:t>
            </w:r>
            <w:r>
              <w:rPr>
                <w:b/>
              </w:rPr>
              <w:t>doświadczenia</w:t>
            </w:r>
            <w:r>
              <w:rPr>
                <w:b/>
                <w:bCs/>
              </w:rPr>
              <w:t xml:space="preserve"> </w:t>
            </w:r>
          </w:p>
        </w:tc>
      </w:tr>
      <w:tr w:rsidR="005B702E" w14:paraId="1A4FA9E9" w14:textId="77777777" w:rsidTr="005B702E">
        <w:trPr>
          <w:trHeight w:val="516"/>
        </w:trPr>
        <w:tc>
          <w:tcPr>
            <w:tcW w:w="583" w:type="dxa"/>
            <w:tcBorders>
              <w:top w:val="single" w:sz="4" w:space="0" w:color="auto"/>
              <w:left w:val="single" w:sz="4" w:space="0" w:color="auto"/>
              <w:bottom w:val="single" w:sz="4" w:space="0" w:color="auto"/>
              <w:right w:val="single" w:sz="4" w:space="0" w:color="auto"/>
            </w:tcBorders>
            <w:vAlign w:val="center"/>
            <w:hideMark/>
          </w:tcPr>
          <w:p w14:paraId="1C08D991" w14:textId="77777777" w:rsidR="005B702E" w:rsidRDefault="005B702E">
            <w:pPr>
              <w:ind w:right="11"/>
              <w:jc w:val="center"/>
              <w:rPr>
                <w:rFonts w:eastAsia="Times New Roman" w:cstheme="minorHAnsi"/>
              </w:rPr>
            </w:pPr>
            <w:r>
              <w:rPr>
                <w:rFonts w:cstheme="minorHAnsi"/>
              </w:rPr>
              <w:t>1</w:t>
            </w:r>
          </w:p>
        </w:tc>
        <w:tc>
          <w:tcPr>
            <w:tcW w:w="3102" w:type="dxa"/>
            <w:tcBorders>
              <w:top w:val="single" w:sz="4" w:space="0" w:color="auto"/>
              <w:left w:val="single" w:sz="4" w:space="0" w:color="auto"/>
              <w:bottom w:val="single" w:sz="4" w:space="0" w:color="auto"/>
              <w:right w:val="single" w:sz="4" w:space="0" w:color="auto"/>
            </w:tcBorders>
            <w:vAlign w:val="center"/>
          </w:tcPr>
          <w:p w14:paraId="1A8F433B" w14:textId="77777777" w:rsidR="005B702E" w:rsidRDefault="005B702E">
            <w:pPr>
              <w:ind w:right="11"/>
              <w:rPr>
                <w:rFonts w:eastAsia="Times New Roman" w:cstheme="minorHAnsi"/>
              </w:rPr>
            </w:pPr>
          </w:p>
        </w:tc>
        <w:tc>
          <w:tcPr>
            <w:tcW w:w="5377" w:type="dxa"/>
            <w:tcBorders>
              <w:top w:val="single" w:sz="4" w:space="0" w:color="auto"/>
              <w:left w:val="single" w:sz="4" w:space="0" w:color="auto"/>
              <w:bottom w:val="single" w:sz="4" w:space="0" w:color="auto"/>
              <w:right w:val="single" w:sz="4" w:space="0" w:color="auto"/>
            </w:tcBorders>
            <w:vAlign w:val="center"/>
          </w:tcPr>
          <w:p w14:paraId="0512E0B7" w14:textId="77777777" w:rsidR="005B702E" w:rsidRDefault="005B702E">
            <w:pPr>
              <w:ind w:right="11"/>
              <w:rPr>
                <w:rFonts w:cstheme="minorHAnsi"/>
              </w:rPr>
            </w:pPr>
          </w:p>
          <w:p w14:paraId="40437B63" w14:textId="77777777" w:rsidR="005B702E" w:rsidRDefault="005B702E">
            <w:pPr>
              <w:ind w:right="11"/>
              <w:rPr>
                <w:rFonts w:cstheme="minorHAnsi"/>
              </w:rPr>
            </w:pPr>
          </w:p>
          <w:p w14:paraId="77E15390" w14:textId="77777777" w:rsidR="005B702E" w:rsidRDefault="005B702E">
            <w:pPr>
              <w:ind w:right="11"/>
              <w:rPr>
                <w:rFonts w:eastAsia="Times New Roman" w:cstheme="minorHAnsi"/>
              </w:rPr>
            </w:pPr>
          </w:p>
        </w:tc>
      </w:tr>
      <w:tr w:rsidR="005B702E" w14:paraId="2C17D43F" w14:textId="77777777" w:rsidTr="005B702E">
        <w:trPr>
          <w:trHeight w:val="516"/>
        </w:trPr>
        <w:tc>
          <w:tcPr>
            <w:tcW w:w="583" w:type="dxa"/>
            <w:tcBorders>
              <w:top w:val="single" w:sz="4" w:space="0" w:color="auto"/>
              <w:left w:val="single" w:sz="4" w:space="0" w:color="auto"/>
              <w:bottom w:val="single" w:sz="4" w:space="0" w:color="auto"/>
              <w:right w:val="single" w:sz="4" w:space="0" w:color="auto"/>
            </w:tcBorders>
            <w:vAlign w:val="center"/>
            <w:hideMark/>
          </w:tcPr>
          <w:p w14:paraId="7D360703" w14:textId="77777777" w:rsidR="005B702E" w:rsidRDefault="005B702E">
            <w:pPr>
              <w:ind w:right="11"/>
              <w:jc w:val="center"/>
              <w:rPr>
                <w:rFonts w:eastAsia="Times New Roman" w:cstheme="minorHAnsi"/>
              </w:rPr>
            </w:pPr>
            <w:r>
              <w:rPr>
                <w:rFonts w:cstheme="minorHAnsi"/>
              </w:rPr>
              <w:t>2</w:t>
            </w:r>
          </w:p>
        </w:tc>
        <w:tc>
          <w:tcPr>
            <w:tcW w:w="3102" w:type="dxa"/>
            <w:tcBorders>
              <w:top w:val="single" w:sz="4" w:space="0" w:color="auto"/>
              <w:left w:val="single" w:sz="4" w:space="0" w:color="auto"/>
              <w:bottom w:val="single" w:sz="4" w:space="0" w:color="auto"/>
              <w:right w:val="single" w:sz="4" w:space="0" w:color="auto"/>
            </w:tcBorders>
            <w:vAlign w:val="center"/>
          </w:tcPr>
          <w:p w14:paraId="1CB80736" w14:textId="77777777" w:rsidR="005B702E" w:rsidRDefault="005B702E">
            <w:pPr>
              <w:ind w:right="11"/>
              <w:rPr>
                <w:rFonts w:eastAsia="Times New Roman" w:cstheme="minorHAnsi"/>
              </w:rPr>
            </w:pPr>
          </w:p>
        </w:tc>
        <w:tc>
          <w:tcPr>
            <w:tcW w:w="5377" w:type="dxa"/>
            <w:tcBorders>
              <w:top w:val="single" w:sz="4" w:space="0" w:color="auto"/>
              <w:left w:val="single" w:sz="4" w:space="0" w:color="auto"/>
              <w:bottom w:val="single" w:sz="4" w:space="0" w:color="auto"/>
              <w:right w:val="single" w:sz="4" w:space="0" w:color="auto"/>
            </w:tcBorders>
            <w:vAlign w:val="center"/>
          </w:tcPr>
          <w:p w14:paraId="5AF965AD" w14:textId="77777777" w:rsidR="005B702E" w:rsidRDefault="005B702E">
            <w:pPr>
              <w:ind w:right="11"/>
              <w:rPr>
                <w:rFonts w:cstheme="minorHAnsi"/>
              </w:rPr>
            </w:pPr>
          </w:p>
          <w:p w14:paraId="2CBE8D7E" w14:textId="77777777" w:rsidR="005B702E" w:rsidRDefault="005B702E">
            <w:pPr>
              <w:ind w:right="11"/>
              <w:rPr>
                <w:rFonts w:cstheme="minorHAnsi"/>
              </w:rPr>
            </w:pPr>
          </w:p>
          <w:p w14:paraId="2546E6FA" w14:textId="77777777" w:rsidR="005B702E" w:rsidRDefault="005B702E">
            <w:pPr>
              <w:ind w:right="11"/>
              <w:rPr>
                <w:rFonts w:eastAsia="Times New Roman" w:cstheme="minorHAnsi"/>
              </w:rPr>
            </w:pPr>
          </w:p>
        </w:tc>
      </w:tr>
      <w:tr w:rsidR="005B702E" w14:paraId="6499C147" w14:textId="77777777" w:rsidTr="005B702E">
        <w:trPr>
          <w:trHeight w:val="516"/>
        </w:trPr>
        <w:tc>
          <w:tcPr>
            <w:tcW w:w="583" w:type="dxa"/>
            <w:tcBorders>
              <w:top w:val="single" w:sz="4" w:space="0" w:color="auto"/>
              <w:left w:val="single" w:sz="4" w:space="0" w:color="auto"/>
              <w:bottom w:val="single" w:sz="4" w:space="0" w:color="auto"/>
              <w:right w:val="single" w:sz="4" w:space="0" w:color="auto"/>
            </w:tcBorders>
            <w:vAlign w:val="center"/>
            <w:hideMark/>
          </w:tcPr>
          <w:p w14:paraId="29363D0B" w14:textId="77777777" w:rsidR="005B702E" w:rsidRDefault="005B702E">
            <w:pPr>
              <w:ind w:right="11"/>
              <w:jc w:val="center"/>
              <w:rPr>
                <w:rFonts w:eastAsia="Times New Roman" w:cstheme="minorHAnsi"/>
              </w:rPr>
            </w:pPr>
            <w:r>
              <w:rPr>
                <w:rFonts w:cstheme="minorHAnsi"/>
              </w:rPr>
              <w:t>3</w:t>
            </w:r>
          </w:p>
        </w:tc>
        <w:tc>
          <w:tcPr>
            <w:tcW w:w="3102" w:type="dxa"/>
            <w:tcBorders>
              <w:top w:val="single" w:sz="4" w:space="0" w:color="auto"/>
              <w:left w:val="single" w:sz="4" w:space="0" w:color="auto"/>
              <w:bottom w:val="single" w:sz="4" w:space="0" w:color="auto"/>
              <w:right w:val="single" w:sz="4" w:space="0" w:color="auto"/>
            </w:tcBorders>
            <w:vAlign w:val="center"/>
          </w:tcPr>
          <w:p w14:paraId="20D0A5C4" w14:textId="77777777" w:rsidR="005B702E" w:rsidRDefault="005B702E">
            <w:pPr>
              <w:ind w:right="11"/>
              <w:rPr>
                <w:rFonts w:eastAsia="Times New Roman" w:cstheme="minorHAnsi"/>
              </w:rPr>
            </w:pPr>
          </w:p>
        </w:tc>
        <w:tc>
          <w:tcPr>
            <w:tcW w:w="5377" w:type="dxa"/>
            <w:tcBorders>
              <w:top w:val="single" w:sz="4" w:space="0" w:color="auto"/>
              <w:left w:val="single" w:sz="4" w:space="0" w:color="auto"/>
              <w:bottom w:val="single" w:sz="4" w:space="0" w:color="auto"/>
              <w:right w:val="single" w:sz="4" w:space="0" w:color="auto"/>
            </w:tcBorders>
            <w:vAlign w:val="center"/>
          </w:tcPr>
          <w:p w14:paraId="7F7410B6" w14:textId="77777777" w:rsidR="005B702E" w:rsidRDefault="005B702E">
            <w:pPr>
              <w:ind w:right="11"/>
              <w:rPr>
                <w:rFonts w:cstheme="minorHAnsi"/>
              </w:rPr>
            </w:pPr>
          </w:p>
          <w:p w14:paraId="22B22562" w14:textId="77777777" w:rsidR="005B702E" w:rsidRDefault="005B702E">
            <w:pPr>
              <w:ind w:right="11"/>
              <w:rPr>
                <w:rFonts w:cstheme="minorHAnsi"/>
              </w:rPr>
            </w:pPr>
          </w:p>
          <w:p w14:paraId="2750DF78" w14:textId="77777777" w:rsidR="005B702E" w:rsidRDefault="005B702E">
            <w:pPr>
              <w:ind w:right="11"/>
              <w:rPr>
                <w:rFonts w:eastAsia="Times New Roman" w:cstheme="minorHAnsi"/>
              </w:rPr>
            </w:pPr>
          </w:p>
        </w:tc>
      </w:tr>
    </w:tbl>
    <w:p w14:paraId="7998B3F4" w14:textId="77777777" w:rsidR="005B702E" w:rsidRDefault="005B702E" w:rsidP="005B702E">
      <w:pPr>
        <w:rPr>
          <w:rFonts w:cs="Times New Roman"/>
          <w:lang w:eastAsia="pl-PL"/>
        </w:rPr>
      </w:pPr>
    </w:p>
    <w:p w14:paraId="723C9ECF" w14:textId="77777777" w:rsidR="005B702E" w:rsidRDefault="005B702E" w:rsidP="005B702E">
      <w:pPr>
        <w:jc w:val="right"/>
      </w:pPr>
      <w:r>
        <w:t>..............................dn. .....................................</w:t>
      </w:r>
    </w:p>
    <w:p w14:paraId="1AA55F1E" w14:textId="77777777" w:rsidR="005B702E" w:rsidRDefault="005B702E" w:rsidP="005B702E">
      <w:pPr>
        <w:ind w:left="993" w:hanging="993"/>
        <w:jc w:val="right"/>
        <w:rPr>
          <w:rFonts w:ascii="Times New Roman" w:hAnsi="Times New Roman"/>
          <w:b/>
          <w:i/>
          <w:sz w:val="24"/>
          <w:szCs w:val="24"/>
          <w:u w:val="single"/>
        </w:rPr>
      </w:pPr>
    </w:p>
    <w:p w14:paraId="553EB560" w14:textId="77777777" w:rsidR="005B702E" w:rsidRPr="007F6773" w:rsidRDefault="005B702E" w:rsidP="005B702E">
      <w:pPr>
        <w:ind w:left="4820"/>
        <w:jc w:val="center"/>
        <w:rPr>
          <w:i/>
          <w:sz w:val="18"/>
          <w:szCs w:val="18"/>
        </w:rPr>
      </w:pPr>
      <w:r w:rsidRPr="007F6773">
        <w:rPr>
          <w:i/>
          <w:sz w:val="18"/>
          <w:szCs w:val="18"/>
        </w:rPr>
        <w:t>(kwalifikowany podpis elektroniczny, podpis zaufany lub podpis osobisty)  osoby (osób) upoważnionej (upoważnionych)</w:t>
      </w:r>
    </w:p>
    <w:p w14:paraId="61C0F58C" w14:textId="77777777" w:rsidR="005B702E" w:rsidRPr="003E4596" w:rsidRDefault="005B702E" w:rsidP="005B702E">
      <w:pPr>
        <w:ind w:left="4820"/>
        <w:jc w:val="center"/>
        <w:rPr>
          <w:i/>
          <w:sz w:val="18"/>
          <w:szCs w:val="18"/>
        </w:rPr>
      </w:pPr>
      <w:r w:rsidRPr="007F6773">
        <w:rPr>
          <w:i/>
          <w:sz w:val="18"/>
          <w:szCs w:val="18"/>
        </w:rPr>
        <w:t>do reprezentowania Wykonawcy</w:t>
      </w:r>
    </w:p>
    <w:p w14:paraId="4298D540" w14:textId="77777777" w:rsidR="005B702E" w:rsidRDefault="005B702E" w:rsidP="005B702E">
      <w:pPr>
        <w:pStyle w:val="Tekstpodstawowywcity"/>
        <w:tabs>
          <w:tab w:val="left" w:pos="0"/>
        </w:tabs>
        <w:ind w:left="0" w:firstLine="0"/>
        <w:jc w:val="left"/>
        <w:rPr>
          <w:rFonts w:asciiTheme="minorHAnsi" w:hAnsiTheme="minorHAnsi"/>
          <w:sz w:val="20"/>
        </w:rPr>
      </w:pPr>
    </w:p>
    <w:p w14:paraId="7C39C679" w14:textId="77777777" w:rsidR="005B702E" w:rsidRDefault="005B702E" w:rsidP="005B702E">
      <w:pPr>
        <w:pStyle w:val="Tekstpodstawowywcity"/>
        <w:tabs>
          <w:tab w:val="left" w:pos="0"/>
        </w:tabs>
        <w:ind w:left="0" w:firstLine="0"/>
        <w:jc w:val="left"/>
        <w:rPr>
          <w:rFonts w:asciiTheme="minorHAnsi" w:hAnsiTheme="minorHAnsi"/>
          <w:sz w:val="20"/>
        </w:rPr>
      </w:pPr>
    </w:p>
    <w:p w14:paraId="4F800212" w14:textId="77777777" w:rsidR="005B702E" w:rsidRPr="00D32B05" w:rsidRDefault="005B702E" w:rsidP="005B702E">
      <w:pPr>
        <w:pStyle w:val="Tekstpodstawowywcity"/>
        <w:tabs>
          <w:tab w:val="left" w:pos="0"/>
        </w:tabs>
        <w:ind w:left="0" w:firstLine="0"/>
        <w:jc w:val="left"/>
        <w:rPr>
          <w:rFonts w:asciiTheme="minorHAnsi" w:hAnsiTheme="minorHAnsi"/>
          <w:sz w:val="20"/>
          <w:u w:val="single"/>
        </w:rPr>
      </w:pPr>
    </w:p>
    <w:p w14:paraId="7CDC5EF4" w14:textId="77777777" w:rsidR="005B702E" w:rsidRPr="00D32B05" w:rsidRDefault="005B702E" w:rsidP="005B702E">
      <w:pPr>
        <w:ind w:right="12"/>
        <w:rPr>
          <w:rFonts w:cstheme="minorHAnsi"/>
          <w:u w:val="single"/>
        </w:rPr>
      </w:pPr>
      <w:r w:rsidRPr="00D32B05">
        <w:rPr>
          <w:b/>
          <w:u w:val="single"/>
        </w:rPr>
        <w:t>*</w:t>
      </w:r>
      <w:r w:rsidRPr="00D32B05">
        <w:rPr>
          <w:u w:val="single"/>
        </w:rPr>
        <w:t xml:space="preserve"> Oświadczenie składają tylko Wykonawcy</w:t>
      </w:r>
      <w:r w:rsidRPr="00D32B05">
        <w:rPr>
          <w:b/>
          <w:bCs/>
          <w:u w:val="single"/>
        </w:rPr>
        <w:t xml:space="preserve"> </w:t>
      </w:r>
      <w:r w:rsidRPr="00D32B05">
        <w:rPr>
          <w:bCs/>
          <w:u w:val="single"/>
        </w:rPr>
        <w:t>wspólnie ubiegających się o udzielenie zamówienia</w:t>
      </w:r>
      <w:r w:rsidRPr="00D32B05">
        <w:rPr>
          <w:u w:val="single"/>
        </w:rPr>
        <w:t xml:space="preserve"> .</w:t>
      </w:r>
    </w:p>
    <w:p w14:paraId="30541853" w14:textId="77777777" w:rsidR="00374FCC" w:rsidRDefault="00374FCC" w:rsidP="00374FCC">
      <w:pPr>
        <w:ind w:left="6372"/>
        <w:jc w:val="center"/>
        <w:rPr>
          <w:b/>
        </w:rPr>
      </w:pPr>
      <w:r>
        <w:rPr>
          <w:b/>
        </w:rPr>
        <w:t xml:space="preserve">Załącznik nr </w:t>
      </w:r>
      <w:r w:rsidR="00413998">
        <w:rPr>
          <w:b/>
        </w:rPr>
        <w:t>6</w:t>
      </w:r>
      <w:r w:rsidRPr="00A206CB">
        <w:rPr>
          <w:b/>
        </w:rPr>
        <w:t xml:space="preserve"> do SWZ</w:t>
      </w:r>
    </w:p>
    <w:p w14:paraId="2535E5BF" w14:textId="77777777" w:rsidR="00374FCC" w:rsidRPr="001D2975" w:rsidRDefault="00374FCC" w:rsidP="00374FCC">
      <w:pPr>
        <w:ind w:left="6372"/>
        <w:jc w:val="center"/>
        <w:rPr>
          <w:b/>
        </w:rPr>
      </w:pPr>
    </w:p>
    <w:p w14:paraId="1FBB8FB4" w14:textId="77777777" w:rsidR="00374FCC" w:rsidRDefault="00374FCC" w:rsidP="00374FCC">
      <w:pPr>
        <w:jc w:val="center"/>
        <w:rPr>
          <w:b/>
        </w:rPr>
      </w:pPr>
      <w:r>
        <w:rPr>
          <w:b/>
        </w:rPr>
        <w:t>O</w:t>
      </w:r>
      <w:r w:rsidR="00C11447">
        <w:rPr>
          <w:b/>
        </w:rPr>
        <w:t>świadczenie</w:t>
      </w:r>
      <w:r w:rsidRPr="001D2975">
        <w:rPr>
          <w:b/>
        </w:rPr>
        <w:t xml:space="preserve"> o aktualności informacji zawartych </w:t>
      </w:r>
      <w:r>
        <w:rPr>
          <w:b/>
        </w:rPr>
        <w:t>w oświadczeniu, o którym mowa w </w:t>
      </w:r>
      <w:r w:rsidRPr="001D2975">
        <w:rPr>
          <w:b/>
        </w:rPr>
        <w:t xml:space="preserve">art. 125 ust. 1 ustawy, w zakresie podstaw wykluczenia z postępowania </w:t>
      </w:r>
    </w:p>
    <w:p w14:paraId="7984B285" w14:textId="77777777" w:rsidR="00374FCC" w:rsidRPr="00C75D3E" w:rsidRDefault="00374FCC" w:rsidP="00374FCC">
      <w:pPr>
        <w:jc w:val="center"/>
        <w:rPr>
          <w:b/>
        </w:rPr>
      </w:pPr>
    </w:p>
    <w:p w14:paraId="72C1991E" w14:textId="77777777" w:rsidR="00374FCC" w:rsidRPr="00A206CB" w:rsidRDefault="00374FCC" w:rsidP="006864DB">
      <w:pPr>
        <w:pStyle w:val="Tekstpodstawowy2"/>
        <w:spacing w:line="360" w:lineRule="auto"/>
        <w:jc w:val="center"/>
        <w:outlineLvl w:val="0"/>
      </w:pPr>
      <w:r w:rsidRPr="00A206CB">
        <w:t>Ja niżej podpisana/y …………………………………………………………………………….........………</w:t>
      </w:r>
    </w:p>
    <w:p w14:paraId="081BF708" w14:textId="77777777" w:rsidR="00374FCC" w:rsidRPr="00A206CB" w:rsidRDefault="00374FCC" w:rsidP="00374FCC">
      <w:pPr>
        <w:pStyle w:val="Tekstpodstawowy2"/>
        <w:spacing w:line="276" w:lineRule="auto"/>
        <w:jc w:val="center"/>
        <w:outlineLvl w:val="0"/>
      </w:pPr>
      <w:r w:rsidRPr="00A206CB">
        <w:t>(imię i nazwisko składającego oświadczenie)</w:t>
      </w:r>
    </w:p>
    <w:p w14:paraId="33E0AD5F" w14:textId="77777777" w:rsidR="00374FCC" w:rsidRPr="00A206CB" w:rsidRDefault="00374FCC" w:rsidP="00374FCC">
      <w:pPr>
        <w:spacing w:line="276" w:lineRule="auto"/>
        <w:jc w:val="both"/>
      </w:pPr>
      <w:r w:rsidRPr="00A206CB">
        <w:t xml:space="preserve">będąc uprawnionym do reprezentowania Wykonawcy: </w:t>
      </w:r>
    </w:p>
    <w:p w14:paraId="4D67E995" w14:textId="77777777" w:rsidR="00374FCC" w:rsidRPr="00A206CB" w:rsidRDefault="00374FCC" w:rsidP="00374FCC">
      <w:pPr>
        <w:spacing w:line="360" w:lineRule="auto"/>
      </w:pPr>
      <w:r w:rsidRPr="00A206CB">
        <w:t>………………………………</w:t>
      </w:r>
      <w:r>
        <w:t>…………………</w:t>
      </w:r>
      <w:r w:rsidR="006864DB">
        <w:t>……………………………………………….</w:t>
      </w:r>
      <w:r>
        <w:t>…………………………………………...……</w:t>
      </w:r>
    </w:p>
    <w:p w14:paraId="2678CB54" w14:textId="77777777" w:rsidR="00374FCC" w:rsidRPr="00A206CB" w:rsidRDefault="00374FCC" w:rsidP="00374FCC">
      <w:pPr>
        <w:spacing w:line="360" w:lineRule="auto"/>
        <w:jc w:val="center"/>
      </w:pPr>
      <w:r w:rsidRPr="00A206CB">
        <w:t xml:space="preserve"> (nazwa Wykonawcy)</w:t>
      </w:r>
    </w:p>
    <w:p w14:paraId="031D12F6" w14:textId="77777777" w:rsidR="00374FCC" w:rsidRPr="0021076E" w:rsidRDefault="00374FCC" w:rsidP="00374FCC">
      <w:pPr>
        <w:spacing w:line="360" w:lineRule="auto"/>
      </w:pPr>
      <w:r w:rsidRPr="00A206CB">
        <w:t>………………………</w:t>
      </w:r>
      <w:r>
        <w:t>…………………………………………………………</w:t>
      </w:r>
      <w:r w:rsidR="006864DB">
        <w:t>………………………………………………….</w:t>
      </w:r>
      <w:r>
        <w:t>………………</w:t>
      </w:r>
    </w:p>
    <w:p w14:paraId="0D6D18C0" w14:textId="77777777" w:rsidR="00374FCC" w:rsidRPr="00A206CB" w:rsidRDefault="00374FCC" w:rsidP="00374FCC">
      <w:pPr>
        <w:spacing w:line="360" w:lineRule="auto"/>
        <w:jc w:val="center"/>
      </w:pPr>
      <w:r w:rsidRPr="00A206CB">
        <w:t xml:space="preserve"> (adres siedziby Wykonawcy)</w:t>
      </w:r>
    </w:p>
    <w:p w14:paraId="2D5B25C4" w14:textId="77777777" w:rsidR="002D52C1" w:rsidRDefault="00374FCC" w:rsidP="002D52C1">
      <w:pPr>
        <w:contextualSpacing/>
        <w:jc w:val="center"/>
      </w:pPr>
      <w:r w:rsidRPr="00A206CB">
        <w:t>biorącego udział w postępowaniu o udzielenie zamówienia publicznego</w:t>
      </w:r>
      <w:r w:rsidR="002D52C1">
        <w:t xml:space="preserve"> na </w:t>
      </w:r>
    </w:p>
    <w:p w14:paraId="2EEE6425" w14:textId="77777777" w:rsidR="007233C7" w:rsidRPr="007233C7" w:rsidRDefault="002D52C1" w:rsidP="007233C7">
      <w:pPr>
        <w:contextualSpacing/>
        <w:jc w:val="center"/>
        <w:rPr>
          <w:rFonts w:ascii="Times New Roman" w:hAnsi="Times New Roman" w:cs="Times New Roman"/>
          <w:b/>
          <w:sz w:val="24"/>
          <w:szCs w:val="24"/>
        </w:rPr>
      </w:pPr>
      <w:r w:rsidRPr="00A12866">
        <w:rPr>
          <w:rFonts w:ascii="Times New Roman" w:hAnsi="Times New Roman" w:cs="Times New Roman"/>
          <w:b/>
          <w:sz w:val="24"/>
          <w:szCs w:val="24"/>
        </w:rPr>
        <w:t xml:space="preserve"> </w:t>
      </w:r>
      <w:r w:rsidR="007233C7" w:rsidRPr="007233C7">
        <w:rPr>
          <w:rFonts w:ascii="Times New Roman" w:hAnsi="Times New Roman" w:cs="Times New Roman"/>
          <w:b/>
          <w:sz w:val="24"/>
          <w:szCs w:val="24"/>
        </w:rPr>
        <w:t>„Wykonanie izolacji pionowej ścian fundamentowych oraz wymiany okien w piwnicy</w:t>
      </w:r>
    </w:p>
    <w:p w14:paraId="0A84B3D0" w14:textId="77777777" w:rsidR="007233C7" w:rsidRPr="007233C7" w:rsidRDefault="007233C7" w:rsidP="007233C7">
      <w:pPr>
        <w:contextualSpacing/>
        <w:jc w:val="center"/>
        <w:rPr>
          <w:rFonts w:ascii="Times New Roman" w:hAnsi="Times New Roman" w:cs="Times New Roman"/>
          <w:b/>
          <w:sz w:val="24"/>
          <w:szCs w:val="24"/>
        </w:rPr>
      </w:pPr>
      <w:r w:rsidRPr="007233C7">
        <w:rPr>
          <w:rFonts w:ascii="Times New Roman" w:hAnsi="Times New Roman" w:cs="Times New Roman"/>
          <w:b/>
          <w:sz w:val="24"/>
          <w:szCs w:val="24"/>
        </w:rPr>
        <w:t>w budynku Biblioteki Publicznej w Dzielnicy Bemowo m.st. Warszawy</w:t>
      </w:r>
    </w:p>
    <w:p w14:paraId="1CC49A89" w14:textId="1FF2FA45" w:rsidR="002A44D6" w:rsidRPr="002D52C1" w:rsidRDefault="007233C7" w:rsidP="007233C7">
      <w:pPr>
        <w:contextualSpacing/>
        <w:jc w:val="center"/>
        <w:rPr>
          <w:rFonts w:ascii="Times New Roman" w:eastAsia="Times New Roman" w:hAnsi="Times New Roman" w:cs="Times New Roman"/>
          <w:b/>
          <w:sz w:val="24"/>
          <w:szCs w:val="24"/>
          <w:lang w:eastAsia="pl-PL"/>
        </w:rPr>
      </w:pPr>
      <w:r w:rsidRPr="007233C7">
        <w:rPr>
          <w:rFonts w:ascii="Times New Roman" w:hAnsi="Times New Roman" w:cs="Times New Roman"/>
          <w:b/>
          <w:sz w:val="24"/>
          <w:szCs w:val="24"/>
        </w:rPr>
        <w:t>(części pierwotnej budynku) przy ul. Powstańców Śląskich 17 w Warszawie”</w:t>
      </w:r>
    </w:p>
    <w:p w14:paraId="3D693470" w14:textId="66B34CA3" w:rsidR="00374FCC" w:rsidRDefault="00374FCC" w:rsidP="00374FCC">
      <w:pPr>
        <w:spacing w:before="120" w:after="120"/>
        <w:jc w:val="both"/>
      </w:pPr>
      <w:r w:rsidRPr="00FD4B76">
        <w:rPr>
          <w:b/>
        </w:rPr>
        <w:t xml:space="preserve"> </w:t>
      </w:r>
      <w:r w:rsidR="002D52C1">
        <w:t>(</w:t>
      </w:r>
      <w:r w:rsidR="00822020" w:rsidRPr="00822020">
        <w:t>DA.26.4.2021</w:t>
      </w:r>
      <w:r w:rsidRPr="00A206CB">
        <w:t>) niniejszym oświadczam, iż</w:t>
      </w:r>
      <w:r>
        <w:t>¹</w:t>
      </w:r>
      <w:r w:rsidRPr="00A206CB">
        <w:t>):</w:t>
      </w:r>
    </w:p>
    <w:p w14:paraId="080D8F26" w14:textId="77777777" w:rsidR="00374FCC" w:rsidRDefault="00374FCC" w:rsidP="00374FCC">
      <w:pPr>
        <w:spacing w:before="120" w:after="120"/>
        <w:jc w:val="both"/>
      </w:pPr>
      <w:r>
        <w:t xml:space="preserve">informacje zawarte w oświadczeniu, o którym mowa w art. 125 ust. 1 ustawy z dnia 11 września 2019 r. Prawo zamówień publicznych (Dz. U. z 2019 r., poz. 2019 z </w:t>
      </w:r>
      <w:proofErr w:type="spellStart"/>
      <w:r>
        <w:t>poźn</w:t>
      </w:r>
      <w:proofErr w:type="spellEnd"/>
      <w:r>
        <w:t>. zm.), złożonym w dniu ………….. r.</w:t>
      </w:r>
      <w:r w:rsidRPr="00C75D3E">
        <w:t xml:space="preserve"> </w:t>
      </w:r>
      <w:r>
        <w:t xml:space="preserve">są aktualne w zakresie podstaw wykluczenia z postępowania określonych w przepisach art. 108 ust. </w:t>
      </w:r>
      <w:r w:rsidRPr="00B21254">
        <w:t>1 pkt 3, 4, 5 oraz 6</w:t>
      </w:r>
      <w:r>
        <w:t xml:space="preserve"> ustawy z dnia 11 września 2019 r. Prawo zamówień publicznych.</w:t>
      </w:r>
    </w:p>
    <w:p w14:paraId="0B394BD9" w14:textId="77777777" w:rsidR="00374FCC" w:rsidRDefault="00374FCC" w:rsidP="00374FCC">
      <w:pPr>
        <w:spacing w:before="120" w:after="120"/>
        <w:jc w:val="both"/>
      </w:pPr>
    </w:p>
    <w:p w14:paraId="301F694C" w14:textId="77777777" w:rsidR="00374FCC" w:rsidRDefault="00374FCC" w:rsidP="00374FCC">
      <w:pPr>
        <w:spacing w:before="120" w:after="120"/>
        <w:jc w:val="both"/>
      </w:pPr>
    </w:p>
    <w:p w14:paraId="40175B8E" w14:textId="77777777" w:rsidR="00374FCC" w:rsidRPr="00C75D3E" w:rsidRDefault="00374FCC" w:rsidP="00374FCC">
      <w:pPr>
        <w:spacing w:before="120" w:after="120"/>
        <w:jc w:val="both"/>
      </w:pPr>
    </w:p>
    <w:p w14:paraId="5B203359" w14:textId="77777777" w:rsidR="00374FCC" w:rsidRDefault="00374FCC" w:rsidP="00374FCC">
      <w:pPr>
        <w:rPr>
          <w:i/>
          <w:sz w:val="18"/>
          <w:szCs w:val="18"/>
        </w:rPr>
      </w:pPr>
      <w:r w:rsidRPr="00600D83">
        <w:rPr>
          <w:sz w:val="20"/>
          <w:szCs w:val="20"/>
        </w:rPr>
        <w:t xml:space="preserve">…………….……dnia …….……. r. </w:t>
      </w:r>
      <w:r w:rsidRPr="00600D83">
        <w:rPr>
          <w:i/>
          <w:sz w:val="18"/>
          <w:szCs w:val="18"/>
        </w:rPr>
        <w:t xml:space="preserve">     </w:t>
      </w:r>
    </w:p>
    <w:p w14:paraId="7D5EB239" w14:textId="77777777" w:rsidR="00374FCC" w:rsidRPr="007F6773" w:rsidRDefault="00374FCC" w:rsidP="00374FCC">
      <w:pPr>
        <w:rPr>
          <w:i/>
          <w:sz w:val="18"/>
          <w:szCs w:val="18"/>
        </w:rPr>
      </w:pPr>
      <w:r w:rsidRPr="00600D83">
        <w:rPr>
          <w:i/>
          <w:sz w:val="18"/>
          <w:szCs w:val="18"/>
        </w:rPr>
        <w:t>(miejscowość),</w:t>
      </w:r>
      <w:r w:rsidRPr="00600D83">
        <w:rPr>
          <w:i/>
          <w:sz w:val="18"/>
          <w:szCs w:val="18"/>
        </w:rPr>
        <w:tab/>
      </w:r>
      <w:r>
        <w:rPr>
          <w:i/>
          <w:sz w:val="18"/>
          <w:szCs w:val="18"/>
        </w:rPr>
        <w:tab/>
      </w:r>
      <w:r>
        <w:rPr>
          <w:i/>
          <w:sz w:val="18"/>
          <w:szCs w:val="18"/>
        </w:rPr>
        <w:tab/>
      </w:r>
      <w:r>
        <w:rPr>
          <w:i/>
          <w:sz w:val="18"/>
          <w:szCs w:val="18"/>
        </w:rPr>
        <w:tab/>
      </w:r>
      <w:r>
        <w:rPr>
          <w:i/>
          <w:sz w:val="18"/>
          <w:szCs w:val="18"/>
        </w:rPr>
        <w:tab/>
      </w:r>
      <w:r w:rsidR="00762807">
        <w:rPr>
          <w:i/>
          <w:sz w:val="18"/>
          <w:szCs w:val="18"/>
        </w:rPr>
        <w:t xml:space="preserve">                      </w:t>
      </w:r>
      <w:r>
        <w:rPr>
          <w:i/>
          <w:sz w:val="18"/>
          <w:szCs w:val="18"/>
        </w:rPr>
        <w:t>…………………………………………………………………</w:t>
      </w:r>
    </w:p>
    <w:p w14:paraId="34E82D31" w14:textId="77777777" w:rsidR="00374FCC" w:rsidRPr="007F6773" w:rsidRDefault="00374FCC" w:rsidP="00374FCC">
      <w:pPr>
        <w:ind w:left="4820"/>
        <w:jc w:val="center"/>
        <w:rPr>
          <w:i/>
          <w:sz w:val="18"/>
          <w:szCs w:val="18"/>
        </w:rPr>
      </w:pPr>
      <w:r w:rsidRPr="007F6773">
        <w:rPr>
          <w:i/>
          <w:sz w:val="18"/>
          <w:szCs w:val="18"/>
        </w:rPr>
        <w:t>(kwalifikowany podpis elektroniczny, podpis zaufany lub podpis osobisty)  osoby (osób) upoważnionej (upoważnionych)</w:t>
      </w:r>
    </w:p>
    <w:p w14:paraId="4A1A8DA3" w14:textId="77777777" w:rsidR="00374FCC" w:rsidRPr="003E4596" w:rsidRDefault="00374FCC" w:rsidP="00374FCC">
      <w:pPr>
        <w:ind w:left="4820"/>
        <w:jc w:val="center"/>
        <w:rPr>
          <w:i/>
          <w:sz w:val="18"/>
          <w:szCs w:val="18"/>
        </w:rPr>
      </w:pPr>
      <w:r w:rsidRPr="007F6773">
        <w:rPr>
          <w:i/>
          <w:sz w:val="18"/>
          <w:szCs w:val="18"/>
        </w:rPr>
        <w:t>do reprezentowania Wykonawcy</w:t>
      </w:r>
    </w:p>
    <w:p w14:paraId="77B88213" w14:textId="77777777" w:rsidR="00374FCC" w:rsidRPr="001D2975" w:rsidRDefault="00374FCC" w:rsidP="00374FCC">
      <w:pPr>
        <w:jc w:val="center"/>
        <w:rPr>
          <w:b/>
        </w:rPr>
      </w:pPr>
    </w:p>
    <w:p w14:paraId="7C630743" w14:textId="77777777" w:rsidR="00374FCC" w:rsidRPr="00F8609F" w:rsidRDefault="00374FCC" w:rsidP="00374FCC">
      <w:pPr>
        <w:jc w:val="center"/>
        <w:rPr>
          <w:rFonts w:ascii="Times New Roman" w:hAnsi="Times New Roman" w:cs="Times New Roman"/>
          <w:b/>
          <w:sz w:val="24"/>
          <w:szCs w:val="24"/>
        </w:rPr>
      </w:pPr>
    </w:p>
    <w:p w14:paraId="7E1A98FC" w14:textId="77777777" w:rsidR="00F87CB2" w:rsidRDefault="00F87CB2" w:rsidP="009D6339">
      <w:pPr>
        <w:jc w:val="right"/>
        <w:rPr>
          <w:i/>
          <w:sz w:val="18"/>
          <w:szCs w:val="18"/>
        </w:rPr>
      </w:pPr>
    </w:p>
    <w:p w14:paraId="137A7CEE" w14:textId="250EDBE4" w:rsidR="000F3BD4" w:rsidRPr="00A206CB" w:rsidRDefault="000F3BD4" w:rsidP="000F3BD4">
      <w:pPr>
        <w:jc w:val="right"/>
        <w:rPr>
          <w:b/>
        </w:rPr>
      </w:pPr>
      <w:r>
        <w:rPr>
          <w:rFonts w:ascii="Times New Roman" w:hAnsi="Times New Roman" w:cs="Times New Roman"/>
          <w:b/>
        </w:rPr>
        <w:t xml:space="preserve">Załącznik Nr </w:t>
      </w:r>
      <w:r w:rsidR="00413998">
        <w:rPr>
          <w:rFonts w:ascii="Times New Roman" w:hAnsi="Times New Roman" w:cs="Times New Roman"/>
          <w:b/>
        </w:rPr>
        <w:t>7</w:t>
      </w:r>
      <w:r>
        <w:rPr>
          <w:rFonts w:ascii="Times New Roman" w:hAnsi="Times New Roman" w:cs="Times New Roman"/>
          <w:b/>
        </w:rPr>
        <w:t xml:space="preserve"> do SWZ</w:t>
      </w:r>
    </w:p>
    <w:p w14:paraId="5D177267" w14:textId="77777777" w:rsidR="000F3BD4" w:rsidRPr="00A206CB" w:rsidRDefault="000F3BD4" w:rsidP="000F3BD4">
      <w:pPr>
        <w:jc w:val="center"/>
        <w:rPr>
          <w:b/>
        </w:rPr>
      </w:pPr>
      <w:r w:rsidRPr="00A206CB">
        <w:rPr>
          <w:b/>
        </w:rPr>
        <w:t>Oświadczenie</w:t>
      </w:r>
    </w:p>
    <w:p w14:paraId="678CBF3E" w14:textId="77777777" w:rsidR="000F3BD4" w:rsidRPr="00463748" w:rsidRDefault="000F3BD4" w:rsidP="00463748">
      <w:pPr>
        <w:jc w:val="center"/>
        <w:rPr>
          <w:b/>
        </w:rPr>
      </w:pPr>
      <w:r w:rsidRPr="00A206CB">
        <w:rPr>
          <w:b/>
        </w:rPr>
        <w:t>o przynależności lub braku przynależności do tej samej grupy kapitałowej</w:t>
      </w:r>
    </w:p>
    <w:p w14:paraId="1D91A7F5" w14:textId="77777777" w:rsidR="000F3BD4" w:rsidRDefault="000F3BD4" w:rsidP="00D24A18">
      <w:pPr>
        <w:pStyle w:val="Tekstpodstawowy2"/>
        <w:spacing w:line="360" w:lineRule="auto"/>
        <w:jc w:val="center"/>
        <w:outlineLvl w:val="0"/>
      </w:pPr>
      <w:r w:rsidRPr="00A206CB">
        <w:t>Ja niżej podpisana/y</w:t>
      </w:r>
    </w:p>
    <w:p w14:paraId="77E53432" w14:textId="77777777" w:rsidR="000F3BD4" w:rsidRPr="00A206CB" w:rsidRDefault="000F3BD4" w:rsidP="00D24A18">
      <w:pPr>
        <w:pStyle w:val="Tekstpodstawowy2"/>
        <w:spacing w:line="360" w:lineRule="auto"/>
        <w:outlineLvl w:val="0"/>
      </w:pPr>
      <w:r w:rsidRPr="00A206CB">
        <w:t>…………………………………………………………………………….........…………</w:t>
      </w:r>
    </w:p>
    <w:p w14:paraId="2F106C55" w14:textId="77777777" w:rsidR="000F3BD4" w:rsidRPr="00A206CB" w:rsidRDefault="000F3BD4" w:rsidP="00D24A18">
      <w:pPr>
        <w:pStyle w:val="Tekstpodstawowy2"/>
        <w:spacing w:line="276" w:lineRule="auto"/>
        <w:jc w:val="center"/>
        <w:outlineLvl w:val="0"/>
      </w:pPr>
      <w:r w:rsidRPr="00A206CB">
        <w:t>(imię i nazwisko składającego oświadczenie)</w:t>
      </w:r>
    </w:p>
    <w:p w14:paraId="2418D09F" w14:textId="77777777" w:rsidR="000F3BD4" w:rsidRPr="00A206CB" w:rsidRDefault="000F3BD4" w:rsidP="00D24A18">
      <w:pPr>
        <w:spacing w:after="0" w:line="276" w:lineRule="auto"/>
        <w:jc w:val="both"/>
      </w:pPr>
      <w:r w:rsidRPr="00A206CB">
        <w:t xml:space="preserve">będąc uprawnionym do reprezentowania Wykonawcy: </w:t>
      </w:r>
    </w:p>
    <w:p w14:paraId="67083222" w14:textId="77777777" w:rsidR="000F3BD4" w:rsidRPr="00A206CB" w:rsidRDefault="000F3BD4" w:rsidP="00D24A18">
      <w:pPr>
        <w:spacing w:after="0" w:line="360" w:lineRule="auto"/>
      </w:pPr>
      <w:r w:rsidRPr="00A206CB">
        <w:t>………………………………</w:t>
      </w:r>
      <w:r>
        <w:t>……………………………………………</w:t>
      </w:r>
      <w:r w:rsidR="00DC54F0">
        <w:t>………………………………………………………</w:t>
      </w:r>
      <w:r w:rsidR="00463748">
        <w:t>………………...…</w:t>
      </w:r>
    </w:p>
    <w:p w14:paraId="40784268" w14:textId="77777777" w:rsidR="000F3BD4" w:rsidRPr="00A206CB" w:rsidRDefault="000F3BD4" w:rsidP="00D24A18">
      <w:pPr>
        <w:spacing w:after="0" w:line="360" w:lineRule="auto"/>
        <w:jc w:val="center"/>
      </w:pPr>
      <w:r w:rsidRPr="00A206CB">
        <w:t xml:space="preserve"> (nazwa Wykonawcy)</w:t>
      </w:r>
    </w:p>
    <w:p w14:paraId="60985384" w14:textId="77777777" w:rsidR="000F3BD4" w:rsidRPr="0021076E" w:rsidRDefault="000F3BD4" w:rsidP="00D24A18">
      <w:pPr>
        <w:spacing w:after="0" w:line="360" w:lineRule="auto"/>
      </w:pPr>
      <w:r w:rsidRPr="00A206CB">
        <w:t>………………………</w:t>
      </w:r>
      <w:r>
        <w:t>…</w:t>
      </w:r>
      <w:r w:rsidR="00DC54F0">
        <w:t>…………………………………………………………</w:t>
      </w:r>
      <w:r w:rsidR="00463748">
        <w:t>……………………………………………………………………</w:t>
      </w:r>
    </w:p>
    <w:p w14:paraId="4EC8D096" w14:textId="77777777" w:rsidR="000F3BD4" w:rsidRPr="00A206CB" w:rsidRDefault="000F3BD4" w:rsidP="00D24A18">
      <w:pPr>
        <w:spacing w:after="0" w:line="360" w:lineRule="auto"/>
        <w:jc w:val="center"/>
      </w:pPr>
      <w:r w:rsidRPr="00A206CB">
        <w:t xml:space="preserve"> (adres siedziby Wykonawcy)</w:t>
      </w:r>
    </w:p>
    <w:p w14:paraId="3DDEA3F1" w14:textId="77777777" w:rsidR="007233C7" w:rsidRDefault="000F3BD4" w:rsidP="007233C7">
      <w:pPr>
        <w:contextualSpacing/>
        <w:jc w:val="center"/>
      </w:pPr>
      <w:r w:rsidRPr="00A206CB">
        <w:t>biorącego udział w postępowaniu o udzielenie zamówienia publicznego</w:t>
      </w:r>
      <w:r w:rsidRPr="00A206CB">
        <w:br/>
      </w:r>
      <w:r w:rsidRPr="00021C81">
        <w:t xml:space="preserve">na </w:t>
      </w:r>
      <w:r w:rsidR="007233C7">
        <w:t>„Wykonanie izolacji pionowej ścian fundamentowych oraz wymiany okien w piwnicy</w:t>
      </w:r>
    </w:p>
    <w:p w14:paraId="21441AE9" w14:textId="77777777" w:rsidR="007233C7" w:rsidRDefault="007233C7" w:rsidP="007233C7">
      <w:pPr>
        <w:contextualSpacing/>
        <w:jc w:val="center"/>
      </w:pPr>
      <w:r>
        <w:t>w budynku Biblioteki Publicznej w Dzielnicy Bemowo m.st. Warszawy</w:t>
      </w:r>
    </w:p>
    <w:p w14:paraId="2831E110" w14:textId="4CC925A0" w:rsidR="00417336" w:rsidRDefault="007233C7" w:rsidP="007233C7">
      <w:pPr>
        <w:contextualSpacing/>
        <w:jc w:val="center"/>
        <w:rPr>
          <w:b/>
        </w:rPr>
      </w:pPr>
      <w:r>
        <w:t>(części pierwotnej budynku) przy ul. Powstańców Śląskich 17 w Warszawie”</w:t>
      </w:r>
    </w:p>
    <w:p w14:paraId="08F6D7F9" w14:textId="17C78F7D" w:rsidR="00D24A18" w:rsidRDefault="00463748" w:rsidP="00D24A18">
      <w:pPr>
        <w:contextualSpacing/>
        <w:jc w:val="center"/>
      </w:pPr>
      <w:r w:rsidRPr="00463748">
        <w:rPr>
          <w:b/>
        </w:rPr>
        <w:t>”</w:t>
      </w:r>
      <w:r>
        <w:t>(</w:t>
      </w:r>
      <w:r w:rsidR="00822020" w:rsidRPr="00822020">
        <w:t xml:space="preserve"> DA.26.4.2021</w:t>
      </w:r>
      <w:r w:rsidR="000F3BD4" w:rsidRPr="00021C81">
        <w:t>)</w:t>
      </w:r>
    </w:p>
    <w:p w14:paraId="00C817E5" w14:textId="77777777" w:rsidR="000F3BD4" w:rsidRPr="00021C81" w:rsidRDefault="000F3BD4" w:rsidP="00D24A18">
      <w:pPr>
        <w:contextualSpacing/>
        <w:jc w:val="center"/>
      </w:pPr>
      <w:r w:rsidRPr="00021C81">
        <w:t xml:space="preserve"> niniejszym oświadczam, iż¹):</w:t>
      </w:r>
    </w:p>
    <w:p w14:paraId="174954A8" w14:textId="77777777" w:rsidR="000F3BD4" w:rsidRPr="003E4596" w:rsidRDefault="000F3BD4" w:rsidP="004553C6">
      <w:pPr>
        <w:numPr>
          <w:ilvl w:val="3"/>
          <w:numId w:val="6"/>
        </w:numPr>
        <w:spacing w:after="0" w:line="240" w:lineRule="auto"/>
        <w:ind w:left="284" w:hanging="284"/>
        <w:jc w:val="both"/>
      </w:pPr>
      <w:r w:rsidRPr="00A206CB">
        <w:t>Wykonawca nie przynależy do tej samej grupy kapitałowej w rozumieniu ustawy</w:t>
      </w:r>
      <w:r w:rsidRPr="00A206CB">
        <w:br/>
        <w:t>z dnia 16 lutego 2007r. o ochronie konkure</w:t>
      </w:r>
      <w:r>
        <w:t xml:space="preserve">ncji i konsumentów </w:t>
      </w:r>
      <w:r w:rsidRPr="00C83DE9">
        <w:t xml:space="preserve">(Dz. U. z 2019 r., poz. 369, 1571 i 1667 z </w:t>
      </w:r>
      <w:proofErr w:type="spellStart"/>
      <w:r w:rsidRPr="00C83DE9">
        <w:t>późn</w:t>
      </w:r>
      <w:proofErr w:type="spellEnd"/>
      <w:r w:rsidRPr="00C83DE9">
        <w:t>. zm.),</w:t>
      </w:r>
      <w:r w:rsidRPr="00A206CB">
        <w:t xml:space="preserve"> z Wykonawcami, którzy złożyli oferty w przedmiotowym postępowaniu o udzielenie zamówienia.</w:t>
      </w:r>
    </w:p>
    <w:p w14:paraId="734167CD" w14:textId="77777777" w:rsidR="000F3BD4" w:rsidRPr="00C83DE9" w:rsidRDefault="000F3BD4" w:rsidP="004553C6">
      <w:pPr>
        <w:numPr>
          <w:ilvl w:val="3"/>
          <w:numId w:val="6"/>
        </w:numPr>
        <w:spacing w:after="0" w:line="240" w:lineRule="auto"/>
        <w:ind w:left="284" w:hanging="284"/>
        <w:jc w:val="both"/>
      </w:pPr>
      <w:r w:rsidRPr="00C83DE9">
        <w:t>Wykonawca przynależy do tej samej grupy kapitałowej</w:t>
      </w:r>
      <w:r>
        <w:t xml:space="preserve"> </w:t>
      </w:r>
      <w:r w:rsidRPr="00A206CB">
        <w:t>w rozumieniu ustawy</w:t>
      </w:r>
      <w:r w:rsidRPr="00A206CB">
        <w:br/>
        <w:t>z dnia 16 lutego 2007r. o ochronie konkure</w:t>
      </w:r>
      <w:r>
        <w:t xml:space="preserve">ncji i konsumentów </w:t>
      </w:r>
      <w:r w:rsidRPr="00C83DE9">
        <w:t>(Dz. U. z 2019 r., poz. 369, 1571</w:t>
      </w:r>
      <w:r>
        <w:t> </w:t>
      </w:r>
      <w:r w:rsidRPr="00C83DE9">
        <w:t>i</w:t>
      </w:r>
      <w:r>
        <w:t> </w:t>
      </w:r>
      <w:r w:rsidRPr="00C83DE9">
        <w:t>1667</w:t>
      </w:r>
      <w:r>
        <w:t> </w:t>
      </w:r>
      <w:r w:rsidRPr="00C83DE9">
        <w:t>z</w:t>
      </w:r>
      <w:r>
        <w:t> </w:t>
      </w:r>
      <w:proofErr w:type="spellStart"/>
      <w:r w:rsidRPr="00C83DE9">
        <w:t>późn</w:t>
      </w:r>
      <w:proofErr w:type="spellEnd"/>
      <w:r w:rsidRPr="00C83DE9">
        <w:t>.</w:t>
      </w:r>
      <w:r>
        <w:t> </w:t>
      </w:r>
      <w:r w:rsidRPr="00C83DE9">
        <w:t>zm.)</w:t>
      </w:r>
      <w:r>
        <w:t> </w:t>
      </w:r>
      <w:r w:rsidRPr="00C83DE9">
        <w:t>łącznie</w:t>
      </w:r>
      <w:r w:rsidRPr="00C83DE9">
        <w:br/>
        <w:t>z nw. Wykonawcami, którzy złożyli odrębne oferty w przedmiotowym postępowaniu o udzielenie zamówienia²):</w:t>
      </w:r>
      <w:r w:rsidRPr="00C83DE9">
        <w:rPr>
          <w:highlight w:val="yellow"/>
        </w:rPr>
        <w:t xml:space="preserve"> </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4536"/>
      </w:tblGrid>
      <w:tr w:rsidR="000F3BD4" w:rsidRPr="00A206CB" w14:paraId="1E71FB24" w14:textId="77777777" w:rsidTr="00896808">
        <w:trPr>
          <w:trHeight w:val="469"/>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2F3826B6" w14:textId="77777777" w:rsidR="000F3BD4" w:rsidRPr="00A206CB" w:rsidRDefault="000F3BD4" w:rsidP="00896808">
            <w:pPr>
              <w:jc w:val="center"/>
            </w:pPr>
            <w:r w:rsidRPr="00A206CB">
              <w:t>L.p.</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831E052" w14:textId="77777777" w:rsidR="000F3BD4" w:rsidRPr="00A206CB" w:rsidRDefault="000F3BD4" w:rsidP="00896808">
            <w:pPr>
              <w:jc w:val="center"/>
            </w:pPr>
            <w:r w:rsidRPr="00A206CB">
              <w:t>Nazwa podmiotu</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777936" w14:textId="77777777" w:rsidR="000F3BD4" w:rsidRPr="00A206CB" w:rsidRDefault="000F3BD4" w:rsidP="00896808">
            <w:pPr>
              <w:jc w:val="center"/>
            </w:pPr>
            <w:r w:rsidRPr="00A206CB">
              <w:t>Siedziba</w:t>
            </w:r>
          </w:p>
        </w:tc>
      </w:tr>
      <w:tr w:rsidR="000F3BD4" w:rsidRPr="00A206CB" w14:paraId="7592B90F" w14:textId="77777777" w:rsidTr="00896808">
        <w:trPr>
          <w:trHeight w:val="846"/>
          <w:jc w:val="center"/>
        </w:trPr>
        <w:tc>
          <w:tcPr>
            <w:tcW w:w="637" w:type="dxa"/>
            <w:tcBorders>
              <w:top w:val="single" w:sz="4" w:space="0" w:color="auto"/>
              <w:left w:val="single" w:sz="4" w:space="0" w:color="auto"/>
              <w:bottom w:val="single" w:sz="4" w:space="0" w:color="auto"/>
              <w:right w:val="single" w:sz="4" w:space="0" w:color="auto"/>
            </w:tcBorders>
          </w:tcPr>
          <w:p w14:paraId="15BC447C" w14:textId="77777777" w:rsidR="000F3BD4" w:rsidRPr="00A206CB" w:rsidRDefault="000F3BD4" w:rsidP="00896808">
            <w:pPr>
              <w:spacing w:line="276" w:lineRule="auto"/>
              <w:jc w:val="both"/>
            </w:pPr>
          </w:p>
        </w:tc>
        <w:tc>
          <w:tcPr>
            <w:tcW w:w="4536" w:type="dxa"/>
            <w:tcBorders>
              <w:top w:val="single" w:sz="4" w:space="0" w:color="auto"/>
              <w:left w:val="single" w:sz="4" w:space="0" w:color="auto"/>
              <w:bottom w:val="single" w:sz="4" w:space="0" w:color="auto"/>
              <w:right w:val="single" w:sz="4" w:space="0" w:color="auto"/>
            </w:tcBorders>
          </w:tcPr>
          <w:p w14:paraId="729C098F" w14:textId="77777777" w:rsidR="000F3BD4" w:rsidRPr="00A206CB" w:rsidRDefault="000F3BD4" w:rsidP="00896808">
            <w:pPr>
              <w:spacing w:line="276" w:lineRule="auto"/>
              <w:jc w:val="both"/>
            </w:pPr>
          </w:p>
        </w:tc>
        <w:tc>
          <w:tcPr>
            <w:tcW w:w="4536" w:type="dxa"/>
            <w:tcBorders>
              <w:top w:val="single" w:sz="4" w:space="0" w:color="auto"/>
              <w:left w:val="single" w:sz="4" w:space="0" w:color="auto"/>
              <w:bottom w:val="single" w:sz="4" w:space="0" w:color="auto"/>
              <w:right w:val="single" w:sz="4" w:space="0" w:color="auto"/>
            </w:tcBorders>
          </w:tcPr>
          <w:p w14:paraId="67279BD9" w14:textId="77777777" w:rsidR="000F3BD4" w:rsidRPr="00A206CB" w:rsidRDefault="000F3BD4" w:rsidP="00896808">
            <w:pPr>
              <w:spacing w:line="276" w:lineRule="auto"/>
              <w:jc w:val="both"/>
            </w:pPr>
          </w:p>
        </w:tc>
      </w:tr>
      <w:tr w:rsidR="000F3BD4" w:rsidRPr="00A206CB" w14:paraId="1880FFFE" w14:textId="77777777" w:rsidTr="00896808">
        <w:trPr>
          <w:trHeight w:val="846"/>
          <w:jc w:val="center"/>
        </w:trPr>
        <w:tc>
          <w:tcPr>
            <w:tcW w:w="637" w:type="dxa"/>
            <w:tcBorders>
              <w:top w:val="single" w:sz="4" w:space="0" w:color="auto"/>
              <w:left w:val="single" w:sz="4" w:space="0" w:color="auto"/>
              <w:bottom w:val="single" w:sz="4" w:space="0" w:color="auto"/>
              <w:right w:val="single" w:sz="4" w:space="0" w:color="auto"/>
            </w:tcBorders>
          </w:tcPr>
          <w:p w14:paraId="18D25D80" w14:textId="77777777" w:rsidR="000F3BD4" w:rsidRPr="00A206CB" w:rsidRDefault="000F3BD4" w:rsidP="00896808">
            <w:pPr>
              <w:spacing w:line="276" w:lineRule="auto"/>
              <w:jc w:val="both"/>
            </w:pPr>
          </w:p>
        </w:tc>
        <w:tc>
          <w:tcPr>
            <w:tcW w:w="4536" w:type="dxa"/>
            <w:tcBorders>
              <w:top w:val="single" w:sz="4" w:space="0" w:color="auto"/>
              <w:left w:val="single" w:sz="4" w:space="0" w:color="auto"/>
              <w:bottom w:val="single" w:sz="4" w:space="0" w:color="auto"/>
              <w:right w:val="single" w:sz="4" w:space="0" w:color="auto"/>
            </w:tcBorders>
          </w:tcPr>
          <w:p w14:paraId="5959C473" w14:textId="77777777" w:rsidR="000F3BD4" w:rsidRPr="00A206CB" w:rsidRDefault="000F3BD4" w:rsidP="00896808">
            <w:pPr>
              <w:spacing w:line="276" w:lineRule="auto"/>
              <w:jc w:val="both"/>
            </w:pPr>
          </w:p>
        </w:tc>
        <w:tc>
          <w:tcPr>
            <w:tcW w:w="4536" w:type="dxa"/>
            <w:tcBorders>
              <w:top w:val="single" w:sz="4" w:space="0" w:color="auto"/>
              <w:left w:val="single" w:sz="4" w:space="0" w:color="auto"/>
              <w:bottom w:val="single" w:sz="4" w:space="0" w:color="auto"/>
              <w:right w:val="single" w:sz="4" w:space="0" w:color="auto"/>
            </w:tcBorders>
          </w:tcPr>
          <w:p w14:paraId="63D25E85" w14:textId="77777777" w:rsidR="000F3BD4" w:rsidRPr="00A206CB" w:rsidRDefault="000F3BD4" w:rsidP="00896808">
            <w:pPr>
              <w:spacing w:line="276" w:lineRule="auto"/>
              <w:jc w:val="both"/>
            </w:pPr>
          </w:p>
        </w:tc>
      </w:tr>
    </w:tbl>
    <w:p w14:paraId="27E9676D" w14:textId="77777777" w:rsidR="000F3BD4" w:rsidRPr="00764AF4" w:rsidRDefault="000F3BD4" w:rsidP="000F3BD4">
      <w:pPr>
        <w:tabs>
          <w:tab w:val="left" w:pos="-540"/>
        </w:tabs>
        <w:spacing w:line="276" w:lineRule="auto"/>
        <w:jc w:val="both"/>
        <w:rPr>
          <w:b/>
          <w:sz w:val="20"/>
          <w:szCs w:val="20"/>
        </w:rPr>
      </w:pPr>
    </w:p>
    <w:p w14:paraId="40318442" w14:textId="77777777" w:rsidR="000F3BD4" w:rsidRDefault="000F3BD4" w:rsidP="00D24A18">
      <w:pPr>
        <w:spacing w:after="0"/>
        <w:rPr>
          <w:i/>
          <w:sz w:val="18"/>
          <w:szCs w:val="18"/>
        </w:rPr>
      </w:pPr>
      <w:r w:rsidRPr="00600D83">
        <w:rPr>
          <w:sz w:val="20"/>
          <w:szCs w:val="20"/>
        </w:rPr>
        <w:t>…………….……</w:t>
      </w:r>
      <w:r w:rsidR="00463748">
        <w:rPr>
          <w:sz w:val="20"/>
          <w:szCs w:val="20"/>
        </w:rPr>
        <w:t>…</w:t>
      </w:r>
      <w:r w:rsidRPr="00600D83">
        <w:rPr>
          <w:sz w:val="20"/>
          <w:szCs w:val="20"/>
        </w:rPr>
        <w:t>dnia …….……</w:t>
      </w:r>
      <w:r w:rsidR="00463748">
        <w:rPr>
          <w:sz w:val="20"/>
          <w:szCs w:val="20"/>
        </w:rPr>
        <w:t>…..</w:t>
      </w:r>
      <w:r w:rsidRPr="00600D83">
        <w:rPr>
          <w:sz w:val="20"/>
          <w:szCs w:val="20"/>
        </w:rPr>
        <w:t xml:space="preserve"> r. </w:t>
      </w:r>
      <w:r w:rsidRPr="00600D83">
        <w:rPr>
          <w:i/>
          <w:sz w:val="18"/>
          <w:szCs w:val="18"/>
        </w:rPr>
        <w:t xml:space="preserve">     </w:t>
      </w:r>
    </w:p>
    <w:p w14:paraId="46ABB2A4" w14:textId="77777777" w:rsidR="000F3BD4" w:rsidRPr="007F6773" w:rsidRDefault="007C378E" w:rsidP="00D24A18">
      <w:pPr>
        <w:spacing w:after="0"/>
        <w:rPr>
          <w:i/>
          <w:sz w:val="18"/>
          <w:szCs w:val="18"/>
        </w:rPr>
      </w:pPr>
      <w:r>
        <w:rPr>
          <w:i/>
          <w:sz w:val="18"/>
          <w:szCs w:val="18"/>
        </w:rPr>
        <w:t>(miejscowość)</w:t>
      </w:r>
      <w:r w:rsidR="000F3BD4" w:rsidRPr="00600D83">
        <w:rPr>
          <w:i/>
          <w:sz w:val="18"/>
          <w:szCs w:val="18"/>
        </w:rPr>
        <w:tab/>
      </w:r>
      <w:r w:rsidR="000F3BD4">
        <w:rPr>
          <w:i/>
          <w:sz w:val="18"/>
          <w:szCs w:val="18"/>
        </w:rPr>
        <w:tab/>
      </w:r>
      <w:r w:rsidR="000F3BD4">
        <w:rPr>
          <w:i/>
          <w:sz w:val="18"/>
          <w:szCs w:val="18"/>
        </w:rPr>
        <w:tab/>
      </w:r>
      <w:r w:rsidR="000F3BD4">
        <w:rPr>
          <w:i/>
          <w:sz w:val="18"/>
          <w:szCs w:val="18"/>
        </w:rPr>
        <w:tab/>
      </w:r>
      <w:r w:rsidR="000F3BD4">
        <w:rPr>
          <w:i/>
          <w:sz w:val="18"/>
          <w:szCs w:val="18"/>
        </w:rPr>
        <w:tab/>
      </w:r>
      <w:r w:rsidR="00762807">
        <w:rPr>
          <w:i/>
          <w:sz w:val="18"/>
          <w:szCs w:val="18"/>
        </w:rPr>
        <w:t xml:space="preserve">                      </w:t>
      </w:r>
      <w:r w:rsidR="000F3BD4">
        <w:rPr>
          <w:i/>
          <w:sz w:val="18"/>
          <w:szCs w:val="18"/>
        </w:rPr>
        <w:t>…………………………………………………………………</w:t>
      </w:r>
    </w:p>
    <w:p w14:paraId="43F10F2D" w14:textId="77777777" w:rsidR="000F3BD4" w:rsidRPr="007F6773" w:rsidRDefault="000F3BD4" w:rsidP="00D24A18">
      <w:pPr>
        <w:spacing w:after="0"/>
        <w:ind w:left="4820"/>
        <w:jc w:val="center"/>
        <w:rPr>
          <w:i/>
          <w:sz w:val="18"/>
          <w:szCs w:val="18"/>
        </w:rPr>
      </w:pPr>
      <w:r w:rsidRPr="007F6773">
        <w:rPr>
          <w:i/>
          <w:sz w:val="18"/>
          <w:szCs w:val="18"/>
        </w:rPr>
        <w:t>(kwalifikowany podpis elektroniczny, podpis zaufany lub podpis osobisty)  osoby (osób) upoważnionej (upoważnionych)</w:t>
      </w:r>
    </w:p>
    <w:p w14:paraId="11E003C6" w14:textId="77777777" w:rsidR="000F3BD4" w:rsidRDefault="000F3BD4" w:rsidP="00D24A18">
      <w:pPr>
        <w:spacing w:after="0"/>
        <w:ind w:left="4820"/>
        <w:jc w:val="center"/>
        <w:rPr>
          <w:i/>
          <w:sz w:val="18"/>
          <w:szCs w:val="18"/>
        </w:rPr>
      </w:pPr>
      <w:r w:rsidRPr="007F6773">
        <w:rPr>
          <w:i/>
          <w:sz w:val="18"/>
          <w:szCs w:val="18"/>
        </w:rPr>
        <w:t>do reprezentowania Wykonawcy</w:t>
      </w:r>
    </w:p>
    <w:p w14:paraId="59FD6EE9" w14:textId="77777777" w:rsidR="00762807" w:rsidRPr="003E4596" w:rsidRDefault="00762807" w:rsidP="00762807">
      <w:pPr>
        <w:spacing w:after="0"/>
        <w:ind w:left="4820"/>
        <w:jc w:val="center"/>
        <w:rPr>
          <w:i/>
          <w:sz w:val="18"/>
          <w:szCs w:val="18"/>
        </w:rPr>
      </w:pPr>
    </w:p>
    <w:p w14:paraId="6A94D262" w14:textId="77777777" w:rsidR="000F3BD4" w:rsidRPr="00762807" w:rsidRDefault="000F3BD4" w:rsidP="000F3BD4">
      <w:pPr>
        <w:jc w:val="both"/>
        <w:rPr>
          <w:rFonts w:ascii="Times New Roman" w:hAnsi="Times New Roman" w:cs="Times New Roman"/>
          <w:sz w:val="16"/>
          <w:szCs w:val="16"/>
        </w:rPr>
      </w:pPr>
      <w:r w:rsidRPr="003E4596">
        <w:rPr>
          <w:sz w:val="16"/>
          <w:szCs w:val="16"/>
        </w:rPr>
        <w:t xml:space="preserve">1) </w:t>
      </w:r>
      <w:r w:rsidRPr="00762807">
        <w:rPr>
          <w:rFonts w:ascii="Times New Roman" w:hAnsi="Times New Roman" w:cs="Times New Roman"/>
          <w:sz w:val="16"/>
          <w:szCs w:val="16"/>
        </w:rPr>
        <w:t>Niepotrzebne skreślić,</w:t>
      </w:r>
    </w:p>
    <w:p w14:paraId="6A57EF76" w14:textId="77777777" w:rsidR="00B16ECD" w:rsidRDefault="00762807" w:rsidP="00D24A18">
      <w:pPr>
        <w:pStyle w:val="Bezodstpw"/>
        <w:ind w:left="284" w:hanging="284"/>
        <w:rPr>
          <w:rFonts w:ascii="Times New Roman" w:hAnsi="Times New Roman"/>
          <w:sz w:val="16"/>
          <w:szCs w:val="16"/>
        </w:rPr>
      </w:pPr>
      <w:r w:rsidRPr="00762807">
        <w:rPr>
          <w:rFonts w:ascii="Times New Roman" w:hAnsi="Times New Roman"/>
          <w:sz w:val="16"/>
          <w:szCs w:val="16"/>
        </w:rPr>
        <w:t xml:space="preserve">2) </w:t>
      </w:r>
      <w:r w:rsidR="000F3BD4" w:rsidRPr="00762807">
        <w:rPr>
          <w:rFonts w:ascii="Times New Roman" w:hAnsi="Times New Roman"/>
          <w:sz w:val="16"/>
          <w:szCs w:val="16"/>
        </w:rPr>
        <w:t xml:space="preserve">Wraz ze złożeniem oświadczenia o przynależności do tej samej grupy kapitałowej z Wykonawcami, </w:t>
      </w:r>
      <w:r w:rsidR="000F3BD4" w:rsidRPr="00762807">
        <w:rPr>
          <w:rFonts w:ascii="Times New Roman" w:hAnsi="Times New Roman"/>
          <w:sz w:val="16"/>
          <w:szCs w:val="16"/>
        </w:rPr>
        <w:br/>
        <w:t>którzy złożyli odrębne oferty, Wykonawca może przedstawić dowody wykazujące, że przygotował ofertę niezależnie od innego wykonawcy należącego</w:t>
      </w:r>
      <w:r w:rsidR="00D24A18">
        <w:rPr>
          <w:rFonts w:ascii="Times New Roman" w:hAnsi="Times New Roman"/>
          <w:sz w:val="16"/>
          <w:szCs w:val="16"/>
        </w:rPr>
        <w:t xml:space="preserve"> do tej samej grupy kapitałowej</w:t>
      </w:r>
    </w:p>
    <w:p w14:paraId="4A8A775B" w14:textId="77777777" w:rsidR="00D24A18" w:rsidRPr="00D24A18" w:rsidRDefault="00D24A18" w:rsidP="00D24A18">
      <w:pPr>
        <w:pStyle w:val="Bezodstpw"/>
        <w:ind w:left="284" w:hanging="284"/>
        <w:rPr>
          <w:rFonts w:ascii="Times New Roman" w:hAnsi="Times New Roman"/>
          <w:sz w:val="16"/>
          <w:szCs w:val="16"/>
        </w:rPr>
      </w:pPr>
    </w:p>
    <w:p w14:paraId="3D11B0B4" w14:textId="77777777" w:rsidR="00B16ECD" w:rsidRDefault="00B16ECD" w:rsidP="00B16ECD">
      <w:pPr>
        <w:jc w:val="right"/>
        <w:rPr>
          <w:rFonts w:ascii="Times New Roman" w:hAnsi="Times New Roman" w:cs="Times New Roman"/>
          <w:b/>
        </w:rPr>
      </w:pPr>
      <w:r>
        <w:rPr>
          <w:rFonts w:ascii="Times New Roman" w:hAnsi="Times New Roman" w:cs="Times New Roman"/>
          <w:b/>
        </w:rPr>
        <w:t xml:space="preserve">Załącznik Nr </w:t>
      </w:r>
      <w:r w:rsidR="00D24A18">
        <w:rPr>
          <w:rFonts w:ascii="Times New Roman" w:hAnsi="Times New Roman" w:cs="Times New Roman"/>
          <w:b/>
        </w:rPr>
        <w:t>8</w:t>
      </w:r>
      <w:r w:rsidR="00D119B2">
        <w:rPr>
          <w:rFonts w:ascii="Times New Roman" w:hAnsi="Times New Roman" w:cs="Times New Roman"/>
          <w:b/>
        </w:rPr>
        <w:t xml:space="preserve"> </w:t>
      </w:r>
      <w:r>
        <w:rPr>
          <w:rFonts w:ascii="Times New Roman" w:hAnsi="Times New Roman" w:cs="Times New Roman"/>
          <w:b/>
        </w:rPr>
        <w:t>do SWZ</w:t>
      </w:r>
    </w:p>
    <w:p w14:paraId="35B508F5" w14:textId="77777777" w:rsidR="00B16ECD" w:rsidRPr="00DA7961" w:rsidRDefault="00B16ECD" w:rsidP="00B16ECD">
      <w:pPr>
        <w:tabs>
          <w:tab w:val="left" w:pos="180"/>
        </w:tabs>
        <w:autoSpaceDE w:val="0"/>
        <w:autoSpaceDN w:val="0"/>
        <w:spacing w:line="220" w:lineRule="exact"/>
        <w:jc w:val="both"/>
        <w:rPr>
          <w:szCs w:val="24"/>
        </w:rPr>
      </w:pPr>
      <w:r w:rsidRPr="00DA7961">
        <w:rPr>
          <w:szCs w:val="24"/>
        </w:rPr>
        <w:t>...................................................................................</w:t>
      </w:r>
    </w:p>
    <w:p w14:paraId="7D256FA0" w14:textId="77777777" w:rsidR="00B16ECD" w:rsidRPr="00DA7961" w:rsidRDefault="00B16ECD" w:rsidP="00B16ECD">
      <w:pPr>
        <w:tabs>
          <w:tab w:val="left" w:pos="180"/>
        </w:tabs>
        <w:autoSpaceDE w:val="0"/>
        <w:autoSpaceDN w:val="0"/>
        <w:spacing w:line="220" w:lineRule="exact"/>
        <w:jc w:val="both"/>
        <w:rPr>
          <w:i/>
          <w:szCs w:val="24"/>
        </w:rPr>
      </w:pPr>
      <w:r w:rsidRPr="00DA7961">
        <w:rPr>
          <w:i/>
          <w:szCs w:val="24"/>
        </w:rPr>
        <w:tab/>
        <w:t xml:space="preserve">     </w:t>
      </w:r>
      <w:r w:rsidR="00DA7961">
        <w:rPr>
          <w:i/>
          <w:szCs w:val="24"/>
        </w:rPr>
        <w:t>/nazwa</w:t>
      </w:r>
      <w:r w:rsidRPr="00DA7961">
        <w:rPr>
          <w:i/>
          <w:szCs w:val="24"/>
        </w:rPr>
        <w:t xml:space="preserve"> Wykonawcy lub Wykonawców</w:t>
      </w:r>
    </w:p>
    <w:p w14:paraId="2038380D" w14:textId="77777777" w:rsidR="00B16ECD" w:rsidRPr="00DA7961" w:rsidRDefault="00B16ECD" w:rsidP="00B16ECD">
      <w:pPr>
        <w:tabs>
          <w:tab w:val="left" w:pos="180"/>
        </w:tabs>
        <w:autoSpaceDE w:val="0"/>
        <w:autoSpaceDN w:val="0"/>
        <w:spacing w:line="220" w:lineRule="exact"/>
        <w:jc w:val="both"/>
        <w:rPr>
          <w:i/>
          <w:szCs w:val="24"/>
        </w:rPr>
      </w:pPr>
      <w:r w:rsidRPr="00DA7961">
        <w:rPr>
          <w:i/>
          <w:szCs w:val="24"/>
        </w:rPr>
        <w:t>ubiegających się wspólnie o udzielenie zamówienia/</w:t>
      </w:r>
    </w:p>
    <w:p w14:paraId="27CB05FE" w14:textId="77777777" w:rsidR="00B16ECD" w:rsidRPr="00DA7961" w:rsidRDefault="00B16ECD" w:rsidP="00B16ECD">
      <w:pPr>
        <w:autoSpaceDE w:val="0"/>
        <w:autoSpaceDN w:val="0"/>
        <w:jc w:val="both"/>
        <w:rPr>
          <w:szCs w:val="24"/>
        </w:rPr>
      </w:pPr>
    </w:p>
    <w:p w14:paraId="32B1AEC0" w14:textId="77777777" w:rsidR="00B16ECD" w:rsidRPr="00DA7961" w:rsidRDefault="00B16ECD" w:rsidP="00B16ECD">
      <w:pPr>
        <w:autoSpaceDE w:val="0"/>
        <w:autoSpaceDN w:val="0"/>
        <w:jc w:val="center"/>
        <w:rPr>
          <w:b/>
          <w:szCs w:val="24"/>
        </w:rPr>
      </w:pPr>
      <w:r w:rsidRPr="00DA7961">
        <w:rPr>
          <w:b/>
          <w:szCs w:val="24"/>
        </w:rPr>
        <w:t xml:space="preserve">Wykaz </w:t>
      </w:r>
      <w:r w:rsidR="007C378E">
        <w:rPr>
          <w:b/>
          <w:szCs w:val="24"/>
        </w:rPr>
        <w:t>robót budowlanych</w:t>
      </w:r>
    </w:p>
    <w:p w14:paraId="6589CE8B" w14:textId="77777777" w:rsidR="00B16ECD" w:rsidRPr="00DA7961" w:rsidRDefault="00B16ECD" w:rsidP="00B16ECD">
      <w:pPr>
        <w:autoSpaceDE w:val="0"/>
        <w:autoSpaceDN w:val="0"/>
        <w:rPr>
          <w:szCs w:val="24"/>
        </w:rPr>
      </w:pPr>
      <w:r w:rsidRPr="00DA7961">
        <w:rPr>
          <w:szCs w:val="24"/>
        </w:rPr>
        <w:t>W postępowaniu o udzielenie zamówienia publicznego:</w:t>
      </w:r>
    </w:p>
    <w:p w14:paraId="4C6AE7C5" w14:textId="77777777" w:rsidR="00846C4E" w:rsidRPr="00846C4E" w:rsidRDefault="00846C4E" w:rsidP="00846C4E">
      <w:pPr>
        <w:contextualSpacing/>
        <w:jc w:val="center"/>
        <w:rPr>
          <w:rFonts w:ascii="Times New Roman" w:hAnsi="Times New Roman" w:cs="Times New Roman"/>
          <w:b/>
          <w:sz w:val="24"/>
          <w:szCs w:val="24"/>
        </w:rPr>
      </w:pPr>
      <w:r w:rsidRPr="00846C4E">
        <w:rPr>
          <w:rFonts w:ascii="Times New Roman" w:hAnsi="Times New Roman" w:cs="Times New Roman"/>
          <w:b/>
          <w:sz w:val="24"/>
          <w:szCs w:val="24"/>
        </w:rPr>
        <w:t>„Wykonanie izolacji pionowej ścian fundamentowych oraz wymiany okien w piwnicy</w:t>
      </w:r>
    </w:p>
    <w:p w14:paraId="3C4A47A2" w14:textId="77777777" w:rsidR="00846C4E" w:rsidRPr="00846C4E" w:rsidRDefault="00846C4E" w:rsidP="00846C4E">
      <w:pPr>
        <w:contextualSpacing/>
        <w:jc w:val="center"/>
        <w:rPr>
          <w:rFonts w:ascii="Times New Roman" w:hAnsi="Times New Roman" w:cs="Times New Roman"/>
          <w:b/>
          <w:sz w:val="24"/>
          <w:szCs w:val="24"/>
        </w:rPr>
      </w:pPr>
      <w:r w:rsidRPr="00846C4E">
        <w:rPr>
          <w:rFonts w:ascii="Times New Roman" w:hAnsi="Times New Roman" w:cs="Times New Roman"/>
          <w:b/>
          <w:sz w:val="24"/>
          <w:szCs w:val="24"/>
        </w:rPr>
        <w:t>w budynku Biblioteki Publicznej w Dzielnicy Bemowo m.st. Warszawy</w:t>
      </w:r>
    </w:p>
    <w:p w14:paraId="72C59FAE" w14:textId="08AAEE3E" w:rsidR="00DA7961" w:rsidRPr="007C378E" w:rsidRDefault="00846C4E" w:rsidP="00846C4E">
      <w:pPr>
        <w:contextualSpacing/>
        <w:jc w:val="center"/>
        <w:rPr>
          <w:rFonts w:ascii="Times New Roman" w:eastAsia="Times New Roman" w:hAnsi="Times New Roman" w:cs="Times New Roman"/>
          <w:b/>
          <w:sz w:val="24"/>
          <w:szCs w:val="24"/>
          <w:lang w:eastAsia="pl-PL"/>
        </w:rPr>
      </w:pPr>
      <w:r w:rsidRPr="00846C4E">
        <w:rPr>
          <w:rFonts w:ascii="Times New Roman" w:hAnsi="Times New Roman" w:cs="Times New Roman"/>
          <w:b/>
          <w:sz w:val="24"/>
          <w:szCs w:val="24"/>
        </w:rPr>
        <w:t>(części pierwotnej budynku) przy ul. Powstańców Śląskich 17 w Warszawie”</w:t>
      </w:r>
    </w:p>
    <w:tbl>
      <w:tblPr>
        <w:tblpPr w:leftFromText="141" w:rightFromText="141" w:vertAnchor="text" w:horzAnchor="margin"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628"/>
        <w:gridCol w:w="2189"/>
        <w:gridCol w:w="3553"/>
      </w:tblGrid>
      <w:tr w:rsidR="00B16ECD" w14:paraId="2887A464" w14:textId="77777777" w:rsidTr="007C378E">
        <w:tc>
          <w:tcPr>
            <w:tcW w:w="554" w:type="dxa"/>
            <w:tcBorders>
              <w:top w:val="single" w:sz="4" w:space="0" w:color="auto"/>
              <w:left w:val="single" w:sz="4" w:space="0" w:color="auto"/>
              <w:bottom w:val="single" w:sz="4" w:space="0" w:color="auto"/>
              <w:right w:val="single" w:sz="4" w:space="0" w:color="auto"/>
            </w:tcBorders>
            <w:vAlign w:val="center"/>
            <w:hideMark/>
          </w:tcPr>
          <w:p w14:paraId="228BD9B6" w14:textId="77777777" w:rsidR="00B16ECD" w:rsidRPr="00DA7961" w:rsidRDefault="00B16ECD" w:rsidP="00896808">
            <w:pPr>
              <w:autoSpaceDE w:val="0"/>
              <w:autoSpaceDN w:val="0"/>
              <w:jc w:val="both"/>
              <w:rPr>
                <w:szCs w:val="24"/>
              </w:rPr>
            </w:pPr>
            <w:r w:rsidRPr="00DA7961">
              <w:rPr>
                <w:szCs w:val="24"/>
              </w:rPr>
              <w:t>l.p.</w:t>
            </w:r>
          </w:p>
        </w:tc>
        <w:tc>
          <w:tcPr>
            <w:tcW w:w="2708" w:type="dxa"/>
            <w:tcBorders>
              <w:top w:val="single" w:sz="4" w:space="0" w:color="auto"/>
              <w:left w:val="single" w:sz="4" w:space="0" w:color="auto"/>
              <w:bottom w:val="single" w:sz="4" w:space="0" w:color="auto"/>
              <w:right w:val="single" w:sz="4" w:space="0" w:color="auto"/>
            </w:tcBorders>
            <w:vAlign w:val="center"/>
            <w:hideMark/>
          </w:tcPr>
          <w:p w14:paraId="6A2BEC90" w14:textId="77777777" w:rsidR="00B16ECD" w:rsidRPr="00DA7961" w:rsidRDefault="00B16ECD" w:rsidP="00896808">
            <w:pPr>
              <w:autoSpaceDE w:val="0"/>
              <w:autoSpaceDN w:val="0"/>
              <w:jc w:val="both"/>
              <w:rPr>
                <w:szCs w:val="24"/>
              </w:rPr>
            </w:pPr>
            <w:r w:rsidRPr="00DA7961">
              <w:rPr>
                <w:szCs w:val="24"/>
              </w:rPr>
              <w:t>Przedmiot zamówienia</w:t>
            </w:r>
          </w:p>
        </w:tc>
        <w:tc>
          <w:tcPr>
            <w:tcW w:w="2218" w:type="dxa"/>
            <w:tcBorders>
              <w:top w:val="single" w:sz="4" w:space="0" w:color="auto"/>
              <w:left w:val="single" w:sz="4" w:space="0" w:color="auto"/>
              <w:bottom w:val="single" w:sz="4" w:space="0" w:color="auto"/>
              <w:right w:val="single" w:sz="4" w:space="0" w:color="auto"/>
            </w:tcBorders>
            <w:vAlign w:val="center"/>
          </w:tcPr>
          <w:p w14:paraId="321F3B29" w14:textId="77777777" w:rsidR="00B16ECD" w:rsidRPr="00DA7961" w:rsidRDefault="00B16ECD" w:rsidP="00896808">
            <w:pPr>
              <w:autoSpaceDE w:val="0"/>
              <w:autoSpaceDN w:val="0"/>
              <w:jc w:val="both"/>
              <w:rPr>
                <w:szCs w:val="24"/>
              </w:rPr>
            </w:pPr>
            <w:r w:rsidRPr="00DA7961">
              <w:rPr>
                <w:szCs w:val="24"/>
              </w:rPr>
              <w:t>Data rozpoczęcia                 i zakończenia</w:t>
            </w:r>
          </w:p>
          <w:p w14:paraId="732D6E7B" w14:textId="77777777" w:rsidR="00B16ECD" w:rsidRPr="00DA7961" w:rsidRDefault="00B16ECD" w:rsidP="00896808">
            <w:pPr>
              <w:autoSpaceDE w:val="0"/>
              <w:autoSpaceDN w:val="0"/>
              <w:jc w:val="both"/>
              <w:rPr>
                <w:i/>
                <w:szCs w:val="24"/>
              </w:rPr>
            </w:pPr>
            <w:r w:rsidRPr="00DA7961">
              <w:rPr>
                <w:i/>
                <w:szCs w:val="24"/>
              </w:rPr>
              <w:t>dzień/miesiąc/rok</w:t>
            </w:r>
          </w:p>
        </w:tc>
        <w:tc>
          <w:tcPr>
            <w:tcW w:w="3665" w:type="dxa"/>
            <w:tcBorders>
              <w:top w:val="single" w:sz="4" w:space="0" w:color="auto"/>
              <w:left w:val="single" w:sz="4" w:space="0" w:color="auto"/>
              <w:bottom w:val="single" w:sz="4" w:space="0" w:color="auto"/>
              <w:right w:val="single" w:sz="4" w:space="0" w:color="auto"/>
            </w:tcBorders>
            <w:vAlign w:val="center"/>
            <w:hideMark/>
          </w:tcPr>
          <w:p w14:paraId="30F455AD" w14:textId="77777777" w:rsidR="00B16ECD" w:rsidRPr="009659FA" w:rsidRDefault="007C378E" w:rsidP="007C378E">
            <w:pPr>
              <w:autoSpaceDE w:val="0"/>
              <w:autoSpaceDN w:val="0"/>
              <w:jc w:val="both"/>
              <w:rPr>
                <w:szCs w:val="24"/>
              </w:rPr>
            </w:pPr>
            <w:r>
              <w:rPr>
                <w:szCs w:val="24"/>
              </w:rPr>
              <w:t>Podmiot na rzecz którego robota budowlana</w:t>
            </w:r>
            <w:r w:rsidR="00B16ECD" w:rsidRPr="00DA7961">
              <w:rPr>
                <w:szCs w:val="24"/>
              </w:rPr>
              <w:t xml:space="preserve"> została wykonana</w:t>
            </w:r>
            <w:r w:rsidRPr="00DA7961">
              <w:rPr>
                <w:szCs w:val="24"/>
              </w:rPr>
              <w:t xml:space="preserve"> </w:t>
            </w:r>
            <w:r w:rsidR="00B16ECD" w:rsidRPr="00DA7961">
              <w:rPr>
                <w:szCs w:val="24"/>
              </w:rPr>
              <w:t>*</w:t>
            </w:r>
          </w:p>
        </w:tc>
      </w:tr>
      <w:tr w:rsidR="00B16ECD" w14:paraId="3291E8DF" w14:textId="77777777" w:rsidTr="007C378E">
        <w:tc>
          <w:tcPr>
            <w:tcW w:w="554" w:type="dxa"/>
            <w:tcBorders>
              <w:top w:val="single" w:sz="4" w:space="0" w:color="auto"/>
              <w:left w:val="single" w:sz="4" w:space="0" w:color="auto"/>
              <w:bottom w:val="single" w:sz="4" w:space="0" w:color="auto"/>
              <w:right w:val="single" w:sz="4" w:space="0" w:color="auto"/>
            </w:tcBorders>
            <w:vAlign w:val="center"/>
            <w:hideMark/>
          </w:tcPr>
          <w:p w14:paraId="76BA624C" w14:textId="77777777" w:rsidR="00B16ECD" w:rsidRDefault="00B16ECD" w:rsidP="00896808">
            <w:pPr>
              <w:autoSpaceDE w:val="0"/>
              <w:autoSpaceDN w:val="0"/>
              <w:jc w:val="both"/>
              <w:rPr>
                <w:szCs w:val="24"/>
              </w:rPr>
            </w:pPr>
            <w:r>
              <w:rPr>
                <w:szCs w:val="24"/>
              </w:rPr>
              <w:t>1</w:t>
            </w:r>
          </w:p>
        </w:tc>
        <w:tc>
          <w:tcPr>
            <w:tcW w:w="2708" w:type="dxa"/>
            <w:tcBorders>
              <w:top w:val="single" w:sz="4" w:space="0" w:color="auto"/>
              <w:left w:val="single" w:sz="4" w:space="0" w:color="auto"/>
              <w:bottom w:val="single" w:sz="4" w:space="0" w:color="auto"/>
              <w:right w:val="single" w:sz="4" w:space="0" w:color="auto"/>
            </w:tcBorders>
            <w:vAlign w:val="center"/>
            <w:hideMark/>
          </w:tcPr>
          <w:p w14:paraId="6759F2DF" w14:textId="77777777" w:rsidR="00B16ECD" w:rsidRPr="00EE598C" w:rsidRDefault="00B16ECD" w:rsidP="00896808">
            <w:pPr>
              <w:autoSpaceDE w:val="0"/>
              <w:autoSpaceDN w:val="0"/>
              <w:rPr>
                <w:szCs w:val="24"/>
              </w:rPr>
            </w:pPr>
            <w:r w:rsidRPr="00EE598C">
              <w:rPr>
                <w:szCs w:val="24"/>
              </w:rPr>
              <w:t>………………………..</w:t>
            </w:r>
          </w:p>
          <w:p w14:paraId="00C73932" w14:textId="77777777" w:rsidR="00B16ECD" w:rsidRPr="00EE598C" w:rsidRDefault="00B16ECD" w:rsidP="00896808">
            <w:pPr>
              <w:autoSpaceDE w:val="0"/>
              <w:autoSpaceDN w:val="0"/>
              <w:rPr>
                <w:szCs w:val="24"/>
              </w:rPr>
            </w:pPr>
            <w:r w:rsidRPr="00EE598C">
              <w:rPr>
                <w:szCs w:val="24"/>
              </w:rPr>
              <w:t>………………………..</w:t>
            </w:r>
          </w:p>
          <w:p w14:paraId="75E9E104" w14:textId="77777777" w:rsidR="00B16ECD" w:rsidRPr="00EE598C" w:rsidRDefault="00B16ECD" w:rsidP="00896808">
            <w:pPr>
              <w:autoSpaceDE w:val="0"/>
              <w:autoSpaceDN w:val="0"/>
              <w:rPr>
                <w:szCs w:val="24"/>
              </w:rPr>
            </w:pPr>
            <w:r w:rsidRPr="00EE598C">
              <w:rPr>
                <w:szCs w:val="24"/>
              </w:rPr>
              <w:t>………………………..</w:t>
            </w:r>
          </w:p>
          <w:p w14:paraId="286A5CF4" w14:textId="77777777" w:rsidR="00B16ECD" w:rsidRDefault="00B16ECD" w:rsidP="00896808">
            <w:pPr>
              <w:autoSpaceDE w:val="0"/>
              <w:autoSpaceDN w:val="0"/>
              <w:rPr>
                <w:szCs w:val="24"/>
              </w:rPr>
            </w:pPr>
            <w:r>
              <w:rPr>
                <w:szCs w:val="24"/>
              </w:rPr>
              <w:t>Wartość  ……………. zł brutto</w:t>
            </w:r>
          </w:p>
          <w:p w14:paraId="137CBD75" w14:textId="35F65453" w:rsidR="00C11447" w:rsidRPr="00C11447" w:rsidRDefault="00C11447" w:rsidP="007233C7">
            <w:pPr>
              <w:autoSpaceDE w:val="0"/>
              <w:autoSpaceDN w:val="0"/>
              <w:rPr>
                <w:b/>
                <w:i/>
                <w:szCs w:val="24"/>
              </w:rPr>
            </w:pPr>
            <w:r w:rsidRPr="007233C7">
              <w:rPr>
                <w:b/>
                <w:i/>
                <w:szCs w:val="24"/>
              </w:rPr>
              <w:t xml:space="preserve">(min. </w:t>
            </w:r>
            <w:r w:rsidR="007233C7" w:rsidRPr="007233C7">
              <w:rPr>
                <w:b/>
                <w:i/>
                <w:szCs w:val="24"/>
              </w:rPr>
              <w:t>130</w:t>
            </w:r>
            <w:r w:rsidRPr="007233C7">
              <w:rPr>
                <w:b/>
                <w:i/>
                <w:szCs w:val="24"/>
              </w:rPr>
              <w:t> 000,00 zł)</w:t>
            </w:r>
          </w:p>
        </w:tc>
        <w:tc>
          <w:tcPr>
            <w:tcW w:w="2218" w:type="dxa"/>
            <w:tcBorders>
              <w:top w:val="single" w:sz="4" w:space="0" w:color="auto"/>
              <w:left w:val="single" w:sz="4" w:space="0" w:color="auto"/>
              <w:bottom w:val="single" w:sz="4" w:space="0" w:color="auto"/>
              <w:right w:val="single" w:sz="4" w:space="0" w:color="auto"/>
            </w:tcBorders>
            <w:vAlign w:val="center"/>
          </w:tcPr>
          <w:p w14:paraId="337CE98D" w14:textId="77777777" w:rsidR="00B16ECD" w:rsidRDefault="00B16ECD" w:rsidP="00896808">
            <w:pPr>
              <w:autoSpaceDE w:val="0"/>
              <w:autoSpaceDN w:val="0"/>
              <w:jc w:val="both"/>
              <w:rPr>
                <w:szCs w:val="24"/>
              </w:rPr>
            </w:pPr>
            <w:r>
              <w:rPr>
                <w:szCs w:val="24"/>
              </w:rPr>
              <w:t>………………</w:t>
            </w:r>
            <w:r w:rsidR="00C11447">
              <w:rPr>
                <w:szCs w:val="24"/>
              </w:rPr>
              <w:t>………….</w:t>
            </w:r>
          </w:p>
          <w:p w14:paraId="5A189AF7" w14:textId="77777777" w:rsidR="00B16ECD" w:rsidRDefault="00B16ECD" w:rsidP="00896808">
            <w:pPr>
              <w:autoSpaceDE w:val="0"/>
              <w:autoSpaceDN w:val="0"/>
              <w:jc w:val="both"/>
              <w:rPr>
                <w:szCs w:val="24"/>
              </w:rPr>
            </w:pPr>
            <w:r>
              <w:rPr>
                <w:szCs w:val="24"/>
              </w:rPr>
              <w:t>………………</w:t>
            </w:r>
            <w:r w:rsidR="00C11447">
              <w:rPr>
                <w:szCs w:val="24"/>
              </w:rPr>
              <w:t>…………..</w:t>
            </w:r>
          </w:p>
        </w:tc>
        <w:tc>
          <w:tcPr>
            <w:tcW w:w="3665" w:type="dxa"/>
            <w:tcBorders>
              <w:top w:val="single" w:sz="4" w:space="0" w:color="auto"/>
              <w:left w:val="single" w:sz="4" w:space="0" w:color="auto"/>
              <w:bottom w:val="single" w:sz="4" w:space="0" w:color="auto"/>
              <w:right w:val="single" w:sz="4" w:space="0" w:color="auto"/>
            </w:tcBorders>
            <w:vAlign w:val="center"/>
            <w:hideMark/>
          </w:tcPr>
          <w:p w14:paraId="7CFDE046" w14:textId="77777777" w:rsidR="00B16ECD" w:rsidRDefault="00B16ECD" w:rsidP="00896808">
            <w:pPr>
              <w:autoSpaceDE w:val="0"/>
              <w:autoSpaceDN w:val="0"/>
              <w:jc w:val="both"/>
              <w:rPr>
                <w:szCs w:val="24"/>
              </w:rPr>
            </w:pPr>
            <w:r>
              <w:rPr>
                <w:szCs w:val="24"/>
              </w:rPr>
              <w:t>………………………………….</w:t>
            </w:r>
          </w:p>
        </w:tc>
      </w:tr>
      <w:tr w:rsidR="00B16ECD" w14:paraId="11F9EBAF" w14:textId="77777777" w:rsidTr="007C378E">
        <w:tc>
          <w:tcPr>
            <w:tcW w:w="554" w:type="dxa"/>
            <w:tcBorders>
              <w:top w:val="single" w:sz="4" w:space="0" w:color="auto"/>
              <w:left w:val="single" w:sz="4" w:space="0" w:color="auto"/>
              <w:bottom w:val="single" w:sz="4" w:space="0" w:color="auto"/>
              <w:right w:val="single" w:sz="4" w:space="0" w:color="auto"/>
            </w:tcBorders>
            <w:vAlign w:val="center"/>
          </w:tcPr>
          <w:p w14:paraId="229F8E34" w14:textId="77777777" w:rsidR="00B16ECD" w:rsidRDefault="00B16ECD" w:rsidP="00896808">
            <w:pPr>
              <w:autoSpaceDE w:val="0"/>
              <w:autoSpaceDN w:val="0"/>
              <w:jc w:val="both"/>
              <w:rPr>
                <w:szCs w:val="24"/>
              </w:rPr>
            </w:pPr>
            <w:r>
              <w:rPr>
                <w:szCs w:val="24"/>
              </w:rPr>
              <w:t>2</w:t>
            </w:r>
          </w:p>
        </w:tc>
        <w:tc>
          <w:tcPr>
            <w:tcW w:w="2708" w:type="dxa"/>
            <w:tcBorders>
              <w:top w:val="single" w:sz="4" w:space="0" w:color="auto"/>
              <w:left w:val="single" w:sz="4" w:space="0" w:color="auto"/>
              <w:bottom w:val="single" w:sz="4" w:space="0" w:color="auto"/>
              <w:right w:val="single" w:sz="4" w:space="0" w:color="auto"/>
            </w:tcBorders>
            <w:vAlign w:val="center"/>
          </w:tcPr>
          <w:p w14:paraId="5E1F168A" w14:textId="77777777" w:rsidR="00B16ECD" w:rsidRPr="00EE598C" w:rsidRDefault="00B16ECD" w:rsidP="00896808">
            <w:pPr>
              <w:autoSpaceDE w:val="0"/>
              <w:autoSpaceDN w:val="0"/>
              <w:rPr>
                <w:szCs w:val="24"/>
              </w:rPr>
            </w:pPr>
            <w:r w:rsidRPr="00EE598C">
              <w:rPr>
                <w:szCs w:val="24"/>
              </w:rPr>
              <w:t>………………………..</w:t>
            </w:r>
          </w:p>
          <w:p w14:paraId="69B08811" w14:textId="77777777" w:rsidR="00B16ECD" w:rsidRPr="00EE598C" w:rsidRDefault="00B16ECD" w:rsidP="00896808">
            <w:pPr>
              <w:autoSpaceDE w:val="0"/>
              <w:autoSpaceDN w:val="0"/>
              <w:rPr>
                <w:szCs w:val="24"/>
              </w:rPr>
            </w:pPr>
            <w:r w:rsidRPr="00EE598C">
              <w:rPr>
                <w:szCs w:val="24"/>
              </w:rPr>
              <w:t>………………………..</w:t>
            </w:r>
          </w:p>
          <w:p w14:paraId="3460EF82" w14:textId="77777777" w:rsidR="00B16ECD" w:rsidRPr="00EE598C" w:rsidRDefault="00B16ECD" w:rsidP="00896808">
            <w:pPr>
              <w:autoSpaceDE w:val="0"/>
              <w:autoSpaceDN w:val="0"/>
              <w:rPr>
                <w:szCs w:val="24"/>
              </w:rPr>
            </w:pPr>
            <w:r w:rsidRPr="00EE598C">
              <w:rPr>
                <w:szCs w:val="24"/>
              </w:rPr>
              <w:t>………………………..</w:t>
            </w:r>
          </w:p>
          <w:p w14:paraId="05D12752" w14:textId="77777777" w:rsidR="00B16ECD" w:rsidRDefault="00B16ECD" w:rsidP="00896808">
            <w:pPr>
              <w:autoSpaceDE w:val="0"/>
              <w:autoSpaceDN w:val="0"/>
              <w:rPr>
                <w:szCs w:val="24"/>
              </w:rPr>
            </w:pPr>
            <w:r>
              <w:rPr>
                <w:szCs w:val="24"/>
              </w:rPr>
              <w:t>Wartość  ……………. zł brutto</w:t>
            </w:r>
          </w:p>
          <w:p w14:paraId="43DE2724" w14:textId="5C682AF2" w:rsidR="00C11447" w:rsidRPr="00C11447" w:rsidRDefault="00C11447" w:rsidP="007233C7">
            <w:pPr>
              <w:autoSpaceDE w:val="0"/>
              <w:autoSpaceDN w:val="0"/>
              <w:rPr>
                <w:b/>
                <w:i/>
                <w:szCs w:val="24"/>
                <w:vertAlign w:val="superscript"/>
              </w:rPr>
            </w:pPr>
            <w:r w:rsidRPr="007233C7">
              <w:rPr>
                <w:b/>
                <w:i/>
                <w:szCs w:val="24"/>
              </w:rPr>
              <w:t xml:space="preserve">(min. </w:t>
            </w:r>
            <w:r w:rsidR="007233C7" w:rsidRPr="007233C7">
              <w:rPr>
                <w:b/>
                <w:i/>
                <w:szCs w:val="24"/>
              </w:rPr>
              <w:t>130</w:t>
            </w:r>
            <w:r w:rsidRPr="007233C7">
              <w:rPr>
                <w:b/>
                <w:i/>
                <w:szCs w:val="24"/>
              </w:rPr>
              <w:t> 000,00 zł)</w:t>
            </w:r>
          </w:p>
        </w:tc>
        <w:tc>
          <w:tcPr>
            <w:tcW w:w="2218" w:type="dxa"/>
            <w:tcBorders>
              <w:top w:val="single" w:sz="4" w:space="0" w:color="auto"/>
              <w:left w:val="single" w:sz="4" w:space="0" w:color="auto"/>
              <w:bottom w:val="single" w:sz="4" w:space="0" w:color="auto"/>
              <w:right w:val="single" w:sz="4" w:space="0" w:color="auto"/>
            </w:tcBorders>
            <w:vAlign w:val="center"/>
          </w:tcPr>
          <w:p w14:paraId="3C906C51" w14:textId="77777777" w:rsidR="00C11447" w:rsidRDefault="00C11447" w:rsidP="00C11447">
            <w:pPr>
              <w:autoSpaceDE w:val="0"/>
              <w:autoSpaceDN w:val="0"/>
              <w:jc w:val="both"/>
              <w:rPr>
                <w:szCs w:val="24"/>
              </w:rPr>
            </w:pPr>
            <w:r>
              <w:rPr>
                <w:szCs w:val="24"/>
              </w:rPr>
              <w:t>………………………….</w:t>
            </w:r>
          </w:p>
          <w:p w14:paraId="0B9829E8" w14:textId="77777777" w:rsidR="00B16ECD" w:rsidRDefault="00C11447" w:rsidP="00C11447">
            <w:pPr>
              <w:autoSpaceDE w:val="0"/>
              <w:autoSpaceDN w:val="0"/>
              <w:jc w:val="both"/>
              <w:rPr>
                <w:szCs w:val="24"/>
              </w:rPr>
            </w:pPr>
            <w:r>
              <w:rPr>
                <w:szCs w:val="24"/>
              </w:rPr>
              <w:t>…………………………..</w:t>
            </w:r>
          </w:p>
        </w:tc>
        <w:tc>
          <w:tcPr>
            <w:tcW w:w="3665" w:type="dxa"/>
            <w:tcBorders>
              <w:top w:val="single" w:sz="4" w:space="0" w:color="auto"/>
              <w:left w:val="single" w:sz="4" w:space="0" w:color="auto"/>
              <w:bottom w:val="single" w:sz="4" w:space="0" w:color="auto"/>
              <w:right w:val="single" w:sz="4" w:space="0" w:color="auto"/>
            </w:tcBorders>
            <w:vAlign w:val="center"/>
          </w:tcPr>
          <w:p w14:paraId="678C71E2" w14:textId="77777777" w:rsidR="00B16ECD" w:rsidRDefault="00B16ECD" w:rsidP="00896808">
            <w:pPr>
              <w:autoSpaceDE w:val="0"/>
              <w:autoSpaceDN w:val="0"/>
              <w:jc w:val="both"/>
              <w:rPr>
                <w:szCs w:val="24"/>
              </w:rPr>
            </w:pPr>
            <w:r>
              <w:rPr>
                <w:szCs w:val="24"/>
              </w:rPr>
              <w:t>………………………………….</w:t>
            </w:r>
          </w:p>
        </w:tc>
      </w:tr>
    </w:tbl>
    <w:p w14:paraId="3BD3405D" w14:textId="77777777" w:rsidR="00B16ECD" w:rsidRDefault="00B16ECD" w:rsidP="00B16ECD"/>
    <w:p w14:paraId="3258F492" w14:textId="77777777" w:rsidR="00B16ECD" w:rsidRDefault="00B16ECD" w:rsidP="00B16ECD">
      <w:pPr>
        <w:tabs>
          <w:tab w:val="left" w:pos="3396"/>
        </w:tabs>
      </w:pPr>
    </w:p>
    <w:p w14:paraId="19AB5524" w14:textId="77777777" w:rsidR="00B16ECD" w:rsidRPr="00D24A18" w:rsidRDefault="00B16ECD" w:rsidP="00B16ECD">
      <w:pPr>
        <w:tabs>
          <w:tab w:val="left" w:pos="3396"/>
        </w:tabs>
        <w:rPr>
          <w:i/>
        </w:rPr>
      </w:pPr>
      <w:r>
        <w:t>*</w:t>
      </w:r>
      <w:r>
        <w:rPr>
          <w:i/>
        </w:rPr>
        <w:t>niepotrzebne skreślić</w:t>
      </w:r>
    </w:p>
    <w:p w14:paraId="5CEE0039" w14:textId="77777777" w:rsidR="00B16ECD" w:rsidRDefault="00B16ECD" w:rsidP="00B16ECD">
      <w:pPr>
        <w:tabs>
          <w:tab w:val="left" w:pos="3396"/>
        </w:tabs>
      </w:pPr>
      <w:r>
        <w:t>Do wykazu dołączono dowody –</w:t>
      </w:r>
      <w:r w:rsidR="007C378E">
        <w:t xml:space="preserve"> </w:t>
      </w:r>
      <w:r>
        <w:t>refe</w:t>
      </w:r>
      <w:r w:rsidR="007C378E">
        <w:t>rencje potwierdzające czy roboty budowlane</w:t>
      </w:r>
      <w:r>
        <w:t xml:space="preserve"> zostały wykonane należycie</w:t>
      </w:r>
      <w:r w:rsidR="007C378E">
        <w:t xml:space="preserve"> i </w:t>
      </w:r>
      <w:r w:rsidR="007C378E" w:rsidRPr="00FF30FA">
        <w:t>prawidłowo ukończone</w:t>
      </w:r>
      <w:r w:rsidRPr="00FF30FA">
        <w:t>.</w:t>
      </w:r>
    </w:p>
    <w:p w14:paraId="4B5823A2" w14:textId="77777777" w:rsidR="00B16ECD" w:rsidRDefault="00B16ECD" w:rsidP="00B16ECD">
      <w:pPr>
        <w:tabs>
          <w:tab w:val="left" w:pos="3396"/>
        </w:tabs>
      </w:pPr>
    </w:p>
    <w:p w14:paraId="0F5BED6C" w14:textId="77777777" w:rsidR="00DA7961" w:rsidRPr="00DA7961" w:rsidRDefault="00B16ECD" w:rsidP="00DA7961">
      <w:pPr>
        <w:tabs>
          <w:tab w:val="left" w:pos="3396"/>
        </w:tabs>
      </w:pPr>
      <w:r>
        <w:t xml:space="preserve">…………………………………………       </w:t>
      </w:r>
      <w:r w:rsidR="00DA7961">
        <w:t xml:space="preserve">                                   </w:t>
      </w:r>
      <w:r>
        <w:t xml:space="preserve">       …………………………………………………</w:t>
      </w:r>
    </w:p>
    <w:p w14:paraId="54B00D78" w14:textId="77777777" w:rsidR="00762807" w:rsidRDefault="00DA7961" w:rsidP="00D24A18">
      <w:pPr>
        <w:adjustRightInd w:val="0"/>
        <w:rPr>
          <w:i/>
          <w:sz w:val="18"/>
          <w:szCs w:val="18"/>
        </w:rPr>
      </w:pPr>
      <w:r w:rsidRPr="00600D83">
        <w:rPr>
          <w:i/>
          <w:sz w:val="18"/>
          <w:szCs w:val="18"/>
        </w:rPr>
        <w:t>(miejsce</w:t>
      </w:r>
      <w:r w:rsidR="00BA290B">
        <w:rPr>
          <w:i/>
          <w:sz w:val="18"/>
          <w:szCs w:val="18"/>
        </w:rPr>
        <w:t xml:space="preserve"> i data złożenia oświadczenia)</w:t>
      </w:r>
      <w:r w:rsidR="00BA290B">
        <w:rPr>
          <w:i/>
          <w:sz w:val="18"/>
          <w:szCs w:val="18"/>
        </w:rPr>
        <w:tab/>
        <w:t xml:space="preserve">                                                        </w:t>
      </w:r>
      <w:r w:rsidRPr="007F6773">
        <w:rPr>
          <w:i/>
          <w:sz w:val="18"/>
          <w:szCs w:val="18"/>
        </w:rPr>
        <w:t xml:space="preserve">(kwalifikowany podpis elektroniczny, podpis zaufany </w:t>
      </w:r>
      <w:r w:rsidR="00BA290B">
        <w:rPr>
          <w:i/>
          <w:sz w:val="18"/>
          <w:szCs w:val="18"/>
        </w:rPr>
        <w:t xml:space="preserve"> </w:t>
      </w:r>
      <w:r w:rsidR="00BA290B" w:rsidRPr="00BA290B">
        <w:rPr>
          <w:i/>
          <w:color w:val="FFFFFF" w:themeColor="background1"/>
          <w:sz w:val="18"/>
          <w:szCs w:val="18"/>
        </w:rPr>
        <w:t>……………………………………………………………………………………………………………</w:t>
      </w:r>
      <w:r w:rsidRPr="007F6773">
        <w:rPr>
          <w:i/>
          <w:sz w:val="18"/>
          <w:szCs w:val="18"/>
        </w:rPr>
        <w:t xml:space="preserve">lub podpis osobisty)  osoby (osób) upoważnionej </w:t>
      </w:r>
      <w:r w:rsidR="00BA290B" w:rsidRPr="00BA290B">
        <w:rPr>
          <w:i/>
          <w:color w:val="FFFFFF" w:themeColor="background1"/>
          <w:sz w:val="18"/>
          <w:szCs w:val="18"/>
        </w:rPr>
        <w:t>……………………………………………………………………………………………………………………………………</w:t>
      </w:r>
      <w:r w:rsidR="00D24A18">
        <w:rPr>
          <w:i/>
          <w:sz w:val="18"/>
          <w:szCs w:val="18"/>
        </w:rPr>
        <w:t>(upoważnionych</w:t>
      </w:r>
    </w:p>
    <w:p w14:paraId="01018825" w14:textId="77777777" w:rsidR="00703EB7" w:rsidRDefault="00B16ECD" w:rsidP="009D6339">
      <w:pPr>
        <w:jc w:val="right"/>
        <w:rPr>
          <w:rFonts w:ascii="Times New Roman" w:hAnsi="Times New Roman" w:cs="Times New Roman"/>
          <w:b/>
        </w:rPr>
      </w:pPr>
      <w:bookmarkStart w:id="0" w:name="_GoBack"/>
      <w:bookmarkEnd w:id="0"/>
      <w:r>
        <w:rPr>
          <w:rFonts w:ascii="Times New Roman" w:hAnsi="Times New Roman" w:cs="Times New Roman"/>
          <w:b/>
        </w:rPr>
        <w:t xml:space="preserve">Załącznik Nr </w:t>
      </w:r>
      <w:r w:rsidR="00D24A18">
        <w:rPr>
          <w:rFonts w:ascii="Times New Roman" w:hAnsi="Times New Roman" w:cs="Times New Roman"/>
          <w:b/>
        </w:rPr>
        <w:t>9</w:t>
      </w:r>
      <w:r w:rsidR="00AE415C">
        <w:rPr>
          <w:rFonts w:ascii="Times New Roman" w:hAnsi="Times New Roman" w:cs="Times New Roman"/>
          <w:b/>
        </w:rPr>
        <w:t xml:space="preserve"> do S</w:t>
      </w:r>
      <w:r w:rsidR="00703EB7">
        <w:rPr>
          <w:rFonts w:ascii="Times New Roman" w:hAnsi="Times New Roman" w:cs="Times New Roman"/>
          <w:b/>
        </w:rPr>
        <w:t>WZ</w:t>
      </w:r>
    </w:p>
    <w:p w14:paraId="06EB9637" w14:textId="77777777" w:rsidR="00456582" w:rsidRPr="0052586A" w:rsidRDefault="005F44B0" w:rsidP="007C378E">
      <w:pPr>
        <w:spacing w:before="120" w:after="120"/>
        <w:jc w:val="center"/>
        <w:rPr>
          <w:rFonts w:ascii="Times New Roman" w:hAnsi="Times New Roman" w:cs="Times New Roman"/>
          <w:b/>
          <w:sz w:val="24"/>
          <w:szCs w:val="28"/>
        </w:rPr>
      </w:pPr>
      <w:r w:rsidRPr="0052586A">
        <w:rPr>
          <w:rFonts w:ascii="Times New Roman" w:hAnsi="Times New Roman" w:cs="Times New Roman"/>
          <w:b/>
          <w:sz w:val="24"/>
          <w:szCs w:val="28"/>
        </w:rPr>
        <w:t>WZÓR  UMOWY</w:t>
      </w:r>
    </w:p>
    <w:p w14:paraId="63541E29" w14:textId="77777777" w:rsidR="0052586A" w:rsidRPr="00F25645" w:rsidRDefault="0052586A" w:rsidP="0052586A">
      <w:pPr>
        <w:spacing w:after="0" w:line="240" w:lineRule="auto"/>
        <w:jc w:val="both"/>
        <w:rPr>
          <w:rFonts w:ascii="Times New Roman" w:hAnsi="Times New Roman" w:cs="Times New Roman"/>
          <w:color w:val="000000" w:themeColor="text1"/>
        </w:rPr>
      </w:pPr>
      <w:r w:rsidRPr="00F25645">
        <w:rPr>
          <w:rFonts w:ascii="Times New Roman" w:eastAsia="Times New Roman" w:hAnsi="Times New Roman" w:cs="Times New Roman"/>
          <w:color w:val="000000" w:themeColor="text1"/>
          <w:lang w:eastAsia="ar-SA"/>
        </w:rPr>
        <w:t>zawarta w dniu ............................... w Warszawie pomiędzy</w:t>
      </w:r>
      <w:r w:rsidRPr="00F25645">
        <w:rPr>
          <w:rFonts w:ascii="Times New Roman" w:hAnsi="Times New Roman" w:cs="Times New Roman"/>
          <w:color w:val="000000" w:themeColor="text1"/>
        </w:rPr>
        <w:t>,</w:t>
      </w:r>
      <w:r w:rsidRPr="00F25645">
        <w:rPr>
          <w:rFonts w:ascii="Times New Roman" w:eastAsia="Times New Roman" w:hAnsi="Times New Roman" w:cs="Times New Roman"/>
          <w:lang w:eastAsia="pl-PL"/>
        </w:rPr>
        <w:t xml:space="preserve"> Biblioteką Publiczną w Dzielnicy Bemowo m.st. Warszawy ul. Powstańców Śląskich 17, 01-381 Warszawa</w:t>
      </w:r>
    </w:p>
    <w:p w14:paraId="2D15F42C" w14:textId="77777777" w:rsidR="0052586A" w:rsidRPr="00F25645" w:rsidRDefault="0052586A" w:rsidP="0052586A">
      <w:pPr>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reprezentowaną przez</w:t>
      </w:r>
      <w:r w:rsidRPr="00F25645">
        <w:rPr>
          <w:rFonts w:ascii="Times New Roman" w:eastAsia="Times New Roman" w:hAnsi="Times New Roman" w:cs="Times New Roman"/>
          <w:bCs/>
          <w:color w:val="000000" w:themeColor="text1"/>
          <w:lang w:eastAsia="ar-SA"/>
        </w:rPr>
        <w:t xml:space="preserve"> </w:t>
      </w:r>
      <w:r w:rsidRPr="00F25645">
        <w:rPr>
          <w:rFonts w:ascii="Times New Roman" w:eastAsia="Times New Roman" w:hAnsi="Times New Roman" w:cs="Times New Roman"/>
          <w:color w:val="000000" w:themeColor="text1"/>
          <w:lang w:eastAsia="ar-SA"/>
        </w:rPr>
        <w:t xml:space="preserve">...................................................................., </w:t>
      </w:r>
    </w:p>
    <w:p w14:paraId="3E44F754" w14:textId="77777777" w:rsidR="0052586A" w:rsidRPr="00F25645" w:rsidRDefault="0052586A" w:rsidP="0052586A">
      <w:pPr>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zwaną w dalszej części Umowy „</w:t>
      </w:r>
      <w:r w:rsidRPr="00F25645">
        <w:rPr>
          <w:rFonts w:ascii="Times New Roman" w:eastAsia="Times New Roman" w:hAnsi="Times New Roman" w:cs="Times New Roman"/>
          <w:b/>
          <w:color w:val="000000" w:themeColor="text1"/>
          <w:lang w:eastAsia="ar-SA"/>
        </w:rPr>
        <w:t>Zamawiającym”</w:t>
      </w:r>
      <w:r w:rsidRPr="00F25645">
        <w:rPr>
          <w:rFonts w:ascii="Times New Roman" w:eastAsia="Times New Roman" w:hAnsi="Times New Roman" w:cs="Times New Roman"/>
          <w:color w:val="000000" w:themeColor="text1"/>
          <w:lang w:eastAsia="ar-SA"/>
        </w:rPr>
        <w:t xml:space="preserve">,                                                                         </w:t>
      </w:r>
    </w:p>
    <w:p w14:paraId="76D125F5"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a</w:t>
      </w:r>
    </w:p>
    <w:p w14:paraId="50AA1D0B" w14:textId="77777777" w:rsidR="0052586A" w:rsidRPr="00F25645" w:rsidRDefault="0052586A" w:rsidP="0052586A">
      <w:pPr>
        <w:suppressAutoHyphens/>
        <w:spacing w:after="0" w:line="240" w:lineRule="auto"/>
        <w:jc w:val="both"/>
        <w:rPr>
          <w:rFonts w:ascii="Times New Roman" w:eastAsia="Times New Roman" w:hAnsi="Times New Roman" w:cs="Times New Roman"/>
          <w:b/>
          <w:bCs/>
          <w:color w:val="000000" w:themeColor="text1"/>
          <w:lang w:eastAsia="ar-SA"/>
        </w:rPr>
      </w:pPr>
      <w:r w:rsidRPr="00F25645">
        <w:rPr>
          <w:rFonts w:ascii="Times New Roman" w:eastAsia="Times New Roman" w:hAnsi="Times New Roman" w:cs="Times New Roman"/>
          <w:b/>
          <w:bCs/>
          <w:color w:val="000000" w:themeColor="text1"/>
          <w:lang w:eastAsia="ar-SA"/>
        </w:rPr>
        <w:t xml:space="preserve">...................................................................................  </w:t>
      </w:r>
      <w:r w:rsidRPr="00F25645">
        <w:rPr>
          <w:rFonts w:ascii="Times New Roman" w:eastAsia="Times New Roman" w:hAnsi="Times New Roman" w:cs="Times New Roman"/>
          <w:color w:val="000000" w:themeColor="text1"/>
          <w:lang w:eastAsia="ar-SA"/>
        </w:rPr>
        <w:t>z siedzibą w .......................... przy ul. .........................................., zarejestrowanym/ą/ w ………………………………………………</w:t>
      </w:r>
    </w:p>
    <w:p w14:paraId="2928FE59" w14:textId="77777777" w:rsidR="0052586A" w:rsidRPr="00F25645" w:rsidRDefault="0052586A" w:rsidP="0052586A">
      <w:pPr>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NIP ............................................  REGON ................................</w:t>
      </w:r>
    </w:p>
    <w:p w14:paraId="24B25D86" w14:textId="77777777" w:rsidR="0052586A" w:rsidRPr="00F25645" w:rsidRDefault="0052586A" w:rsidP="0052586A">
      <w:pPr>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reprezentowanym przez:..........................................................,</w:t>
      </w:r>
    </w:p>
    <w:p w14:paraId="69BA9234" w14:textId="77777777" w:rsidR="0052586A" w:rsidRPr="00F25645" w:rsidRDefault="0052586A" w:rsidP="0052586A">
      <w:pPr>
        <w:suppressAutoHyphens/>
        <w:spacing w:after="0" w:line="240" w:lineRule="auto"/>
        <w:jc w:val="both"/>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color w:val="000000" w:themeColor="text1"/>
          <w:lang w:eastAsia="ar-SA"/>
        </w:rPr>
        <w:t>zwanym w dalszej części Umowy „</w:t>
      </w:r>
      <w:r w:rsidRPr="00F25645">
        <w:rPr>
          <w:rFonts w:ascii="Times New Roman" w:eastAsia="Times New Roman" w:hAnsi="Times New Roman" w:cs="Times New Roman"/>
          <w:b/>
          <w:color w:val="000000" w:themeColor="text1"/>
          <w:lang w:eastAsia="ar-SA"/>
        </w:rPr>
        <w:t xml:space="preserve">Wykonawcą” </w:t>
      </w:r>
    </w:p>
    <w:p w14:paraId="3587BB65" w14:textId="77777777" w:rsidR="0052586A" w:rsidRPr="00F25645" w:rsidRDefault="0052586A" w:rsidP="0052586A">
      <w:pPr>
        <w:jc w:val="center"/>
        <w:rPr>
          <w:rFonts w:ascii="Times New Roman" w:hAnsi="Times New Roman" w:cs="Times New Roman"/>
          <w:b/>
        </w:rPr>
      </w:pPr>
    </w:p>
    <w:p w14:paraId="332CD7C0" w14:textId="77777777" w:rsidR="0052586A" w:rsidRPr="00F25645" w:rsidRDefault="0052586A" w:rsidP="0052586A">
      <w:pPr>
        <w:suppressAutoHyphens/>
        <w:spacing w:after="0" w:line="240" w:lineRule="auto"/>
        <w:ind w:firstLine="539"/>
        <w:jc w:val="both"/>
        <w:rPr>
          <w:rFonts w:ascii="Times New Roman" w:eastAsia="Times New Roman" w:hAnsi="Times New Roman" w:cs="Times New Roman"/>
          <w:b/>
          <w:iCs/>
          <w:color w:val="000000" w:themeColor="text1"/>
          <w:lang w:eastAsia="ar-SA"/>
        </w:rPr>
      </w:pPr>
      <w:r w:rsidRPr="00F25645">
        <w:rPr>
          <w:rFonts w:ascii="Times New Roman" w:eastAsia="Times New Roman" w:hAnsi="Times New Roman" w:cs="Times New Roman"/>
          <w:b/>
          <w:iCs/>
          <w:color w:val="000000" w:themeColor="text1"/>
          <w:lang w:eastAsia="ar-SA"/>
        </w:rPr>
        <w:t xml:space="preserve">W wyniku </w:t>
      </w:r>
      <w:r w:rsidRPr="00F25645">
        <w:rPr>
          <w:rFonts w:ascii="Times New Roman" w:eastAsia="Times New Roman" w:hAnsi="Times New Roman" w:cs="Times New Roman"/>
          <w:b/>
          <w:bCs/>
          <w:iCs/>
          <w:color w:val="000000" w:themeColor="text1"/>
          <w:lang w:eastAsia="ar-SA"/>
        </w:rPr>
        <w:t>wyboru oferty Wykonawcy dokonanego</w:t>
      </w:r>
      <w:r w:rsidRPr="00F25645">
        <w:rPr>
          <w:rFonts w:ascii="Times New Roman" w:eastAsia="Times New Roman" w:hAnsi="Times New Roman" w:cs="Times New Roman"/>
          <w:b/>
          <w:iCs/>
          <w:color w:val="000000" w:themeColor="text1"/>
          <w:lang w:eastAsia="ar-SA"/>
        </w:rPr>
        <w:t xml:space="preserve"> w postępowaniu o udzielenie zamówienia publicznego na roboty budowlane o nazwie: </w:t>
      </w:r>
      <w:r w:rsidRPr="00F25645">
        <w:rPr>
          <w:rFonts w:ascii="Times New Roman" w:hAnsi="Times New Roman" w:cs="Times New Roman"/>
          <w:b/>
          <w:i/>
        </w:rPr>
        <w:t>„Wykonanie izolacji pionowej ścian fundamentowych oraz wymiany okien w piwnicy budynku Biblioteki Publicznej w Dzielnicy Bemowo m.st. Warszawy (części pierwotnej budynku) przy ul. Powstańców Śląskich 17 w Warszawie”</w:t>
      </w:r>
      <w:r w:rsidRPr="00F25645">
        <w:rPr>
          <w:rFonts w:ascii="Times New Roman" w:hAnsi="Times New Roman" w:cs="Times New Roman"/>
          <w:b/>
          <w:iCs/>
        </w:rPr>
        <w:t xml:space="preserve"> </w:t>
      </w:r>
      <w:r w:rsidRPr="00F25645">
        <w:rPr>
          <w:rFonts w:ascii="Times New Roman" w:eastAsia="Times New Roman" w:hAnsi="Times New Roman" w:cs="Times New Roman"/>
          <w:b/>
          <w:iCs/>
          <w:color w:val="000000" w:themeColor="text1"/>
          <w:lang w:eastAsia="ar-SA"/>
        </w:rPr>
        <w:t>prowadzonym w trybie podstawowym o którym mowa w art. 275 pkt 1 Ustawy z dn. 11 wrześnie 2019r. Prawo zamówień publicznych, Strony zawierają umowę o następującej treści:</w:t>
      </w:r>
    </w:p>
    <w:p w14:paraId="5A5DB438" w14:textId="77777777" w:rsidR="0052586A" w:rsidRPr="00F25645" w:rsidRDefault="0052586A" w:rsidP="0052586A">
      <w:pPr>
        <w:jc w:val="center"/>
        <w:rPr>
          <w:rFonts w:ascii="Times New Roman" w:hAnsi="Times New Roman" w:cs="Times New Roman"/>
          <w:b/>
        </w:rPr>
      </w:pPr>
    </w:p>
    <w:p w14:paraId="57D7AF85"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 1.</w:t>
      </w:r>
    </w:p>
    <w:p w14:paraId="08755FBB"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i/>
          <w:iCs/>
          <w:color w:val="000000" w:themeColor="text1"/>
          <w:lang w:eastAsia="ar-SA"/>
        </w:rPr>
      </w:pPr>
      <w:r w:rsidRPr="00F25645">
        <w:rPr>
          <w:rFonts w:ascii="Times New Roman" w:eastAsia="Times New Roman" w:hAnsi="Times New Roman" w:cs="Times New Roman"/>
          <w:b/>
          <w:color w:val="000000" w:themeColor="text1"/>
          <w:lang w:eastAsia="ar-SA"/>
        </w:rPr>
        <w:t xml:space="preserve">Przedmiot </w:t>
      </w:r>
      <w:r w:rsidRPr="00F25645">
        <w:rPr>
          <w:rFonts w:ascii="Times New Roman" w:eastAsia="Times New Roman" w:hAnsi="Times New Roman" w:cs="Times New Roman"/>
          <w:b/>
          <w:iCs/>
          <w:color w:val="000000" w:themeColor="text1"/>
          <w:lang w:eastAsia="ar-SA"/>
        </w:rPr>
        <w:t>Umowy</w:t>
      </w:r>
    </w:p>
    <w:p w14:paraId="19E63751"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i/>
          <w:iCs/>
          <w:color w:val="000000" w:themeColor="text1"/>
          <w:lang w:eastAsia="ar-SA"/>
        </w:rPr>
      </w:pPr>
    </w:p>
    <w:p w14:paraId="2FE4E29D" w14:textId="77777777" w:rsidR="0052586A" w:rsidRPr="00F25645" w:rsidRDefault="0052586A" w:rsidP="004553C6">
      <w:pPr>
        <w:numPr>
          <w:ilvl w:val="0"/>
          <w:numId w:val="22"/>
        </w:numPr>
        <w:suppressAutoHyphens/>
        <w:spacing w:after="0" w:line="240" w:lineRule="atLeast"/>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xml:space="preserve">Przedmiotem zamówienia </w:t>
      </w:r>
      <w:r w:rsidRPr="00F25645">
        <w:rPr>
          <w:rFonts w:ascii="Times New Roman" w:hAnsi="Times New Roman" w:cs="Times New Roman"/>
        </w:rPr>
        <w:t>jest wykonanie robót budowlanych polegających na izolacji pionowej ścian fundamentowych oraz wymianie okien w piwnicy budynku Biblioteki Publicznej w Dzielnicy Bemowo m. st. Warszawy (części pierwotnej budynku) przy ul. Powstańców Śląskich 17 w Warszawie.</w:t>
      </w:r>
    </w:p>
    <w:p w14:paraId="7AD65FBF" w14:textId="77777777" w:rsidR="0052586A" w:rsidRPr="00F25645" w:rsidRDefault="0052586A" w:rsidP="004553C6">
      <w:pPr>
        <w:numPr>
          <w:ilvl w:val="0"/>
          <w:numId w:val="22"/>
        </w:numPr>
        <w:suppressAutoHyphens/>
        <w:spacing w:after="0" w:line="240" w:lineRule="atLeast"/>
        <w:ind w:left="284" w:hanging="284"/>
        <w:jc w:val="both"/>
        <w:rPr>
          <w:rFonts w:ascii="Times New Roman" w:eastAsia="Times New Roman" w:hAnsi="Times New Roman" w:cs="Times New Roman"/>
          <w:bCs/>
          <w:color w:val="000000" w:themeColor="text1"/>
          <w:lang w:eastAsia="ar-SA"/>
        </w:rPr>
      </w:pPr>
      <w:r w:rsidRPr="00F25645">
        <w:rPr>
          <w:rFonts w:ascii="Times New Roman" w:eastAsia="Times New Roman" w:hAnsi="Times New Roman" w:cs="Times New Roman"/>
          <w:bCs/>
          <w:color w:val="000000" w:themeColor="text1"/>
          <w:lang w:eastAsia="ar-SA"/>
        </w:rPr>
        <w:t>Zakres przedmiotu Umowy obejmuje:</w:t>
      </w:r>
    </w:p>
    <w:p w14:paraId="0D2423DE" w14:textId="77777777" w:rsidR="0052586A" w:rsidRPr="00F25645" w:rsidRDefault="0052586A" w:rsidP="0052586A">
      <w:pPr>
        <w:tabs>
          <w:tab w:val="left" w:pos="1136"/>
        </w:tabs>
        <w:spacing w:after="0" w:line="240" w:lineRule="auto"/>
        <w:ind w:left="284"/>
        <w:jc w:val="both"/>
        <w:rPr>
          <w:rFonts w:ascii="Times New Roman" w:eastAsia="Times New Roman" w:hAnsi="Times New Roman" w:cs="Times New Roman"/>
          <w:bCs/>
          <w:color w:val="000000" w:themeColor="text1"/>
          <w:lang w:eastAsia="ar-SA"/>
        </w:rPr>
      </w:pPr>
      <w:r w:rsidRPr="00F25645">
        <w:rPr>
          <w:rFonts w:ascii="Times New Roman" w:eastAsia="Times New Roman" w:hAnsi="Times New Roman" w:cs="Times New Roman"/>
          <w:bCs/>
          <w:color w:val="000000" w:themeColor="text1"/>
          <w:lang w:eastAsia="ar-SA"/>
        </w:rPr>
        <w:t>- wykonanie robót budowlanych</w:t>
      </w:r>
      <w:r w:rsidRPr="00F25645">
        <w:rPr>
          <w:rFonts w:ascii="Times New Roman" w:eastAsia="Times New Roman" w:hAnsi="Times New Roman" w:cs="Times New Roman"/>
          <w:bCs/>
          <w:color w:val="000000" w:themeColor="text1"/>
          <w:u w:val="single"/>
          <w:lang w:eastAsia="ar-SA"/>
        </w:rPr>
        <w:t>,</w:t>
      </w:r>
      <w:r w:rsidRPr="00F25645">
        <w:rPr>
          <w:rFonts w:ascii="Times New Roman" w:eastAsia="Times New Roman" w:hAnsi="Times New Roman" w:cs="Times New Roman"/>
          <w:bCs/>
          <w:color w:val="000000" w:themeColor="text1"/>
          <w:lang w:eastAsia="ar-SA"/>
        </w:rPr>
        <w:t xml:space="preserve"> opisanych szczegółowo w Specyfikacji Warunków Zamówienia (dalej „SWZ”) i innych dokumentach zamówienia (w szczególności dokumentacji projektowej i specyfikacji technicznej wykonania i odbioru robót budowlanych) w postępowaniu o udzielenie zamówienia publicznego o nazwie: </w:t>
      </w:r>
      <w:r w:rsidRPr="00F25645">
        <w:rPr>
          <w:rFonts w:ascii="Times New Roman" w:hAnsi="Times New Roman" w:cs="Times New Roman"/>
          <w:b/>
          <w:iCs/>
        </w:rPr>
        <w:t>„Wykonanie izolacji pionowej ścian fundamentowych oraz wymiany okien w piwnicy budynku Biblioteki Publicznej w Dzielnicy Bemowo m.st. Warszawy (części pierwotnej budynku) przy ul. Powstańców Śląskich 17 w Warszawie”</w:t>
      </w:r>
      <w:r w:rsidRPr="00F25645">
        <w:rPr>
          <w:rFonts w:ascii="Times New Roman" w:eastAsia="Times New Roman" w:hAnsi="Times New Roman" w:cs="Times New Roman"/>
          <w:bCs/>
          <w:iCs/>
          <w:color w:val="000000" w:themeColor="text1"/>
          <w:lang w:eastAsia="ar-SA"/>
        </w:rPr>
        <w:t>”.</w:t>
      </w:r>
      <w:r w:rsidRPr="00F25645">
        <w:rPr>
          <w:rFonts w:ascii="Times New Roman" w:eastAsia="Times New Roman" w:hAnsi="Times New Roman" w:cs="Times New Roman"/>
          <w:bCs/>
          <w:color w:val="000000" w:themeColor="text1"/>
          <w:lang w:eastAsia="ar-SA"/>
        </w:rPr>
        <w:t xml:space="preserve"> SWZ i pozostałe dokumenty zamówienia stanowią integralną część Umowy (załączniki do Umowy),</w:t>
      </w:r>
    </w:p>
    <w:p w14:paraId="3E80AA54" w14:textId="77777777" w:rsidR="0052586A" w:rsidRPr="00F25645" w:rsidRDefault="0052586A" w:rsidP="0052586A">
      <w:pPr>
        <w:tabs>
          <w:tab w:val="left" w:pos="1136"/>
        </w:tabs>
        <w:spacing w:after="0" w:line="240" w:lineRule="auto"/>
        <w:ind w:left="284"/>
        <w:jc w:val="both"/>
        <w:rPr>
          <w:rFonts w:ascii="Times New Roman" w:eastAsia="Times New Roman" w:hAnsi="Times New Roman" w:cs="Times New Roman"/>
          <w:bCs/>
          <w:color w:val="000000" w:themeColor="text1"/>
          <w:lang w:eastAsia="ar-SA"/>
        </w:rPr>
      </w:pPr>
      <w:r w:rsidRPr="00F25645">
        <w:rPr>
          <w:rFonts w:ascii="Times New Roman" w:eastAsia="Times New Roman" w:hAnsi="Times New Roman" w:cs="Times New Roman"/>
          <w:bCs/>
          <w:color w:val="000000" w:themeColor="text1"/>
          <w:lang w:eastAsia="ar-SA"/>
        </w:rPr>
        <w:t>- wykonanie wszelkich prac i obowiązków wynikających z postanowień Umowy, między innymi obowiązków związanych z przygotowania dokumentacji odbiorowej.</w:t>
      </w:r>
    </w:p>
    <w:p w14:paraId="69133892" w14:textId="77777777" w:rsidR="0052586A" w:rsidRPr="00F25645" w:rsidRDefault="0052586A" w:rsidP="004553C6">
      <w:pPr>
        <w:widowControl w:val="0"/>
        <w:numPr>
          <w:ilvl w:val="0"/>
          <w:numId w:val="22"/>
        </w:numPr>
        <w:tabs>
          <w:tab w:val="left" w:pos="284"/>
          <w:tab w:val="left" w:pos="928"/>
        </w:tabs>
        <w:suppressAutoHyphen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F25645">
        <w:rPr>
          <w:rFonts w:ascii="Times New Roman" w:eastAsia="Times New Roman" w:hAnsi="Times New Roman" w:cs="Times New Roman"/>
          <w:bCs/>
          <w:color w:val="000000" w:themeColor="text1"/>
          <w:lang w:eastAsia="ar-SA"/>
        </w:rPr>
        <w:t>Oferta wykonawcy st</w:t>
      </w:r>
      <w:r w:rsidRPr="00F25645">
        <w:rPr>
          <w:rFonts w:ascii="Times New Roman" w:eastAsia="Times New Roman" w:hAnsi="Times New Roman" w:cs="Times New Roman"/>
          <w:color w:val="000000" w:themeColor="text1"/>
          <w:lang w:eastAsia="ar-SA"/>
        </w:rPr>
        <w:t>anowi integralną część Umowy (załącznik do Umowy).</w:t>
      </w:r>
    </w:p>
    <w:p w14:paraId="216E3400" w14:textId="77777777" w:rsidR="0052586A" w:rsidRPr="00F25645" w:rsidRDefault="0052586A" w:rsidP="004553C6">
      <w:pPr>
        <w:widowControl w:val="0"/>
        <w:numPr>
          <w:ilvl w:val="0"/>
          <w:numId w:val="22"/>
        </w:numPr>
        <w:tabs>
          <w:tab w:val="left" w:pos="284"/>
          <w:tab w:val="left" w:pos="928"/>
        </w:tabs>
        <w:suppressAutoHyphen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hAnsi="Times New Roman" w:cs="Times New Roman"/>
        </w:rPr>
        <w:t>Wykonanie przedmiotu umowy odbywać się będzie w czynnym obiekcie, a roboty budowlane muszą być prowadzone w sposób umożliwiający wykonywanie ustawowych zadań Zamawiającego.</w:t>
      </w:r>
    </w:p>
    <w:p w14:paraId="1BCD9A40" w14:textId="77777777" w:rsidR="0052586A" w:rsidRPr="00F25645" w:rsidRDefault="0052586A" w:rsidP="004553C6">
      <w:pPr>
        <w:widowControl w:val="0"/>
        <w:numPr>
          <w:ilvl w:val="0"/>
          <w:numId w:val="22"/>
        </w:numPr>
        <w:tabs>
          <w:tab w:val="left" w:pos="284"/>
          <w:tab w:val="left" w:pos="928"/>
        </w:tabs>
        <w:suppressAutoHyphen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hAnsi="Times New Roman" w:cs="Times New Roman"/>
        </w:rPr>
        <w:t xml:space="preserve">Wykonawca przystępując do realizacji umowy jest zobowiązany do zapewnienia funkcjonowania całości obiektu Zamawiającego, bez utrudnień dla pracowników oraz interesantów. </w:t>
      </w:r>
    </w:p>
    <w:p w14:paraId="39A35035" w14:textId="77777777" w:rsidR="0052586A" w:rsidRPr="00F25645" w:rsidRDefault="0052586A" w:rsidP="0052586A">
      <w:pPr>
        <w:widowControl w:val="0"/>
        <w:tabs>
          <w:tab w:val="left" w:pos="284"/>
          <w:tab w:val="left" w:pos="928"/>
        </w:tabs>
        <w:suppressAutoHyphens/>
        <w:spacing w:after="0" w:line="240" w:lineRule="auto"/>
        <w:ind w:left="284"/>
        <w:jc w:val="both"/>
        <w:rPr>
          <w:rFonts w:ascii="Times New Roman" w:eastAsia="Times New Roman" w:hAnsi="Times New Roman" w:cs="Times New Roman"/>
          <w:color w:val="000000" w:themeColor="text1"/>
          <w:lang w:eastAsia="ar-SA"/>
        </w:rPr>
      </w:pPr>
    </w:p>
    <w:p w14:paraId="4948DB9E" w14:textId="77777777" w:rsidR="0052586A" w:rsidRPr="00F25645" w:rsidRDefault="0052586A" w:rsidP="004553C6">
      <w:pPr>
        <w:numPr>
          <w:ilvl w:val="0"/>
          <w:numId w:val="22"/>
        </w:numPr>
        <w:tabs>
          <w:tab w:val="left" w:pos="284"/>
        </w:tabs>
        <w:suppressAutoHyphen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Wykonawca – pod rygorem naliczenia kar umownych określonych w Umowie zobowiązuje się do wykonania i złożenia u Zamawiającego, w terminie 7 dni od dnia zawarcia Umowy: kosztorysu ofertowego robót budowlanych - kosztorys winien zawierać również wycenę robót towarzyszących określonych w SWZ.</w:t>
      </w:r>
    </w:p>
    <w:p w14:paraId="0B1E187D"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 2.</w:t>
      </w:r>
    </w:p>
    <w:p w14:paraId="1C9E2FF4"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Termin wykonania przedmiotu Umowy</w:t>
      </w:r>
    </w:p>
    <w:p w14:paraId="7BA2747C"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p>
    <w:p w14:paraId="225BB8E0" w14:textId="77777777" w:rsidR="0052586A" w:rsidRPr="00F25645" w:rsidRDefault="0052586A" w:rsidP="004553C6">
      <w:pPr>
        <w:numPr>
          <w:ilvl w:val="0"/>
          <w:numId w:val="19"/>
        </w:numPr>
        <w:tabs>
          <w:tab w:val="clear" w:pos="360"/>
          <w:tab w:val="num" w:pos="284"/>
        </w:tabs>
        <w:suppressAutoHyphens/>
        <w:autoSpaceDE w:val="0"/>
        <w:autoSpaceDN w:val="0"/>
        <w:adjustRightInd w:val="0"/>
        <w:spacing w:after="0" w:line="240" w:lineRule="auto"/>
        <w:jc w:val="both"/>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color w:val="000000" w:themeColor="text1"/>
          <w:lang w:eastAsia="ar-SA"/>
        </w:rPr>
        <w:t xml:space="preserve">Strony ustalają, że przedmiot Umowy zostanie wykonany w </w:t>
      </w:r>
      <w:r w:rsidRPr="00F25645">
        <w:rPr>
          <w:rFonts w:ascii="Times New Roman" w:eastAsia="Times New Roman" w:hAnsi="Times New Roman" w:cs="Times New Roman"/>
          <w:b/>
          <w:color w:val="000000" w:themeColor="text1"/>
          <w:lang w:eastAsia="ar-SA"/>
        </w:rPr>
        <w:t>terminie maksymalnie 3 miesięcy od dnia zawarcia Umowy.</w:t>
      </w:r>
    </w:p>
    <w:p w14:paraId="33D03EB8" w14:textId="77777777" w:rsidR="0052586A" w:rsidRPr="00F25645" w:rsidRDefault="0052586A" w:rsidP="004553C6">
      <w:pPr>
        <w:numPr>
          <w:ilvl w:val="0"/>
          <w:numId w:val="19"/>
        </w:numPr>
        <w:suppressAutoHyphens/>
        <w:autoSpaceDE w:val="0"/>
        <w:autoSpaceDN w:val="0"/>
        <w:adjustRightInd w:val="0"/>
        <w:spacing w:after="0" w:line="240" w:lineRule="auto"/>
        <w:jc w:val="both"/>
        <w:rPr>
          <w:rFonts w:ascii="Times New Roman" w:eastAsia="Times New Roman" w:hAnsi="Times New Roman" w:cs="Times New Roman"/>
          <w:bCs/>
          <w:color w:val="000000" w:themeColor="text1"/>
          <w:lang w:eastAsia="ar-SA"/>
        </w:rPr>
      </w:pPr>
      <w:r w:rsidRPr="00F25645">
        <w:rPr>
          <w:rFonts w:ascii="Times New Roman" w:eastAsia="Times New Roman" w:hAnsi="Times New Roman" w:cs="Times New Roman"/>
          <w:color w:val="000000" w:themeColor="text1"/>
          <w:lang w:eastAsia="ar-SA"/>
        </w:rPr>
        <w:t>Strony ustalają, iż w</w:t>
      </w:r>
      <w:r w:rsidRPr="00F25645">
        <w:rPr>
          <w:rFonts w:ascii="Times New Roman" w:eastAsia="Times New Roman" w:hAnsi="Times New Roman" w:cs="Times New Roman"/>
          <w:bCs/>
          <w:color w:val="000000" w:themeColor="text1"/>
          <w:lang w:eastAsia="ar-SA"/>
        </w:rPr>
        <w:t>arunkiem koniecznym zgłoszenia gotowo</w:t>
      </w:r>
      <w:r w:rsidRPr="00F25645">
        <w:rPr>
          <w:rFonts w:ascii="Times New Roman" w:eastAsia="TTE19588F0t00" w:hAnsi="Times New Roman" w:cs="Times New Roman"/>
          <w:color w:val="000000" w:themeColor="text1"/>
          <w:lang w:eastAsia="ar-SA"/>
        </w:rPr>
        <w:t>ś</w:t>
      </w:r>
      <w:r w:rsidRPr="00F25645">
        <w:rPr>
          <w:rFonts w:ascii="Times New Roman" w:eastAsia="Times New Roman" w:hAnsi="Times New Roman" w:cs="Times New Roman"/>
          <w:bCs/>
          <w:color w:val="000000" w:themeColor="text1"/>
          <w:lang w:eastAsia="ar-SA"/>
        </w:rPr>
        <w:t>ci do odbioru</w:t>
      </w:r>
      <w:r w:rsidRPr="00F25645">
        <w:rPr>
          <w:rFonts w:ascii="Times New Roman" w:eastAsia="Times New Roman" w:hAnsi="Times New Roman" w:cs="Times New Roman"/>
          <w:color w:val="000000" w:themeColor="text1"/>
          <w:lang w:eastAsia="ar-SA"/>
        </w:rPr>
        <w:t xml:space="preserve"> </w:t>
      </w:r>
      <w:r w:rsidRPr="00F25645">
        <w:rPr>
          <w:rFonts w:ascii="Times New Roman" w:eastAsia="Times New Roman" w:hAnsi="Times New Roman" w:cs="Times New Roman"/>
          <w:bCs/>
          <w:color w:val="000000" w:themeColor="text1"/>
          <w:lang w:eastAsia="ar-SA"/>
        </w:rPr>
        <w:t>jest uprzednie ostateczne zako</w:t>
      </w:r>
      <w:r w:rsidRPr="00F25645">
        <w:rPr>
          <w:rFonts w:ascii="Times New Roman" w:eastAsia="TTE19588F0t00" w:hAnsi="Times New Roman" w:cs="Times New Roman"/>
          <w:color w:val="000000" w:themeColor="text1"/>
          <w:lang w:eastAsia="ar-SA"/>
        </w:rPr>
        <w:t>ń</w:t>
      </w:r>
      <w:r w:rsidRPr="00F25645">
        <w:rPr>
          <w:rFonts w:ascii="Times New Roman" w:eastAsia="Times New Roman" w:hAnsi="Times New Roman" w:cs="Times New Roman"/>
          <w:bCs/>
          <w:color w:val="000000" w:themeColor="text1"/>
          <w:lang w:eastAsia="ar-SA"/>
        </w:rPr>
        <w:t>czenie wszystkich robót budowlanych, do wykonania których na podstawie</w:t>
      </w:r>
      <w:r w:rsidRPr="00F25645">
        <w:rPr>
          <w:rFonts w:ascii="Times New Roman" w:eastAsia="Times New Roman" w:hAnsi="Times New Roman" w:cs="Times New Roman"/>
          <w:color w:val="000000" w:themeColor="text1"/>
          <w:lang w:eastAsia="ar-SA"/>
        </w:rPr>
        <w:t xml:space="preserve"> </w:t>
      </w:r>
      <w:r w:rsidRPr="00F25645">
        <w:rPr>
          <w:rFonts w:ascii="Times New Roman" w:eastAsia="Times New Roman" w:hAnsi="Times New Roman" w:cs="Times New Roman"/>
          <w:bCs/>
          <w:color w:val="000000" w:themeColor="text1"/>
          <w:lang w:eastAsia="ar-SA"/>
        </w:rPr>
        <w:t>Umowy zobowi</w:t>
      </w:r>
      <w:r w:rsidRPr="00F25645">
        <w:rPr>
          <w:rFonts w:ascii="Times New Roman" w:eastAsia="TTE19588F0t00" w:hAnsi="Times New Roman" w:cs="Times New Roman"/>
          <w:color w:val="000000" w:themeColor="text1"/>
          <w:lang w:eastAsia="ar-SA"/>
        </w:rPr>
        <w:t>ą</w:t>
      </w:r>
      <w:r w:rsidRPr="00F25645">
        <w:rPr>
          <w:rFonts w:ascii="Times New Roman" w:eastAsia="Times New Roman" w:hAnsi="Times New Roman" w:cs="Times New Roman"/>
          <w:bCs/>
          <w:color w:val="000000" w:themeColor="text1"/>
          <w:lang w:eastAsia="ar-SA"/>
        </w:rPr>
        <w:t xml:space="preserve">zany jest Wykonawca.. </w:t>
      </w:r>
    </w:p>
    <w:p w14:paraId="5702EE69" w14:textId="77777777" w:rsidR="0052586A" w:rsidRPr="00F25645" w:rsidRDefault="0052586A" w:rsidP="004553C6">
      <w:pPr>
        <w:numPr>
          <w:ilvl w:val="0"/>
          <w:numId w:val="19"/>
        </w:numPr>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Jako „ostateczne zakończenie robót”, o którym mowa w ust. 3 należy rozumieć zupełne wykonanie wszystkich robót budowlanych opisanych w SWZ w szczególności w załączonych do niej: dokumentacji projektowej</w:t>
      </w:r>
      <w:r w:rsidRPr="00F25645">
        <w:rPr>
          <w:rFonts w:ascii="Times New Roman" w:eastAsia="Times New Roman" w:hAnsi="Times New Roman" w:cs="Times New Roman"/>
          <w:b/>
          <w:bCs/>
          <w:color w:val="000000" w:themeColor="text1"/>
          <w:lang w:eastAsia="ar-SA"/>
        </w:rPr>
        <w:t xml:space="preserve"> </w:t>
      </w:r>
      <w:r w:rsidRPr="00F25645">
        <w:rPr>
          <w:rFonts w:ascii="Times New Roman" w:eastAsia="Times New Roman" w:hAnsi="Times New Roman" w:cs="Times New Roman"/>
          <w:color w:val="000000" w:themeColor="text1"/>
          <w:lang w:eastAsia="ar-SA"/>
        </w:rPr>
        <w:t>i specyfikacji technicznej wykonania i odbioru robót budowlanych.</w:t>
      </w:r>
    </w:p>
    <w:p w14:paraId="26811C9F" w14:textId="77777777" w:rsidR="0052586A" w:rsidRPr="00F25645" w:rsidRDefault="0052586A" w:rsidP="004553C6">
      <w:pPr>
        <w:numPr>
          <w:ilvl w:val="0"/>
          <w:numId w:val="19"/>
        </w:numPr>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Dokonane przez Wykonawcę zgłoszenie gotowości do odbioru przedmiotu Umowy:</w:t>
      </w:r>
    </w:p>
    <w:p w14:paraId="4233B782" w14:textId="77777777" w:rsidR="0052586A" w:rsidRPr="00F25645" w:rsidRDefault="0052586A" w:rsidP="004553C6">
      <w:pPr>
        <w:widowControl w:val="0"/>
        <w:numPr>
          <w:ilvl w:val="1"/>
          <w:numId w:val="19"/>
        </w:numPr>
        <w:tabs>
          <w:tab w:val="left" w:pos="284"/>
          <w:tab w:val="left" w:pos="993"/>
        </w:tabs>
        <w:suppressAutoHyphens/>
        <w:overflowPunct w:val="0"/>
        <w:autoSpaceDE w:val="0"/>
        <w:spacing w:after="0" w:line="240" w:lineRule="auto"/>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pomimo faktycznego niezakończenia robót, w szczególności pomimo ich dalszego wykonywania, lub</w:t>
      </w:r>
    </w:p>
    <w:p w14:paraId="5513D576" w14:textId="77777777" w:rsidR="0052586A" w:rsidRPr="00F25645" w:rsidRDefault="0052586A" w:rsidP="004553C6">
      <w:pPr>
        <w:widowControl w:val="0"/>
        <w:numPr>
          <w:ilvl w:val="1"/>
          <w:numId w:val="19"/>
        </w:numPr>
        <w:tabs>
          <w:tab w:val="left" w:pos="284"/>
          <w:tab w:val="left" w:pos="993"/>
        </w:tabs>
        <w:suppressAutoHyphens/>
        <w:overflowPunct w:val="0"/>
        <w:autoSpaceDE w:val="0"/>
        <w:spacing w:after="0" w:line="240" w:lineRule="auto"/>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bez wymaganej dokumentacji odbiorowej</w:t>
      </w:r>
    </w:p>
    <w:p w14:paraId="74F0E489" w14:textId="77777777" w:rsidR="0052586A" w:rsidRPr="00F25645" w:rsidRDefault="0052586A" w:rsidP="0052586A">
      <w:pPr>
        <w:widowControl w:val="0"/>
        <w:tabs>
          <w:tab w:val="left" w:pos="284"/>
          <w:tab w:val="left" w:pos="993"/>
        </w:tabs>
        <w:suppressAutoHyphens/>
        <w:overflowPunct w:val="0"/>
        <w:autoSpaceDE w:val="0"/>
        <w:spacing w:after="0" w:line="240" w:lineRule="auto"/>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nie wywołuje zamierzonego skutku i traktowane jest tak jakby nie zostało złożone.</w:t>
      </w:r>
    </w:p>
    <w:p w14:paraId="587C3F59" w14:textId="77777777" w:rsidR="0052586A" w:rsidRDefault="0052586A" w:rsidP="0052586A">
      <w:pPr>
        <w:suppressAutoHyphens/>
        <w:spacing w:after="0" w:line="240" w:lineRule="auto"/>
        <w:jc w:val="both"/>
        <w:rPr>
          <w:rFonts w:ascii="Times New Roman" w:eastAsia="Times New Roman" w:hAnsi="Times New Roman" w:cs="Times New Roman"/>
          <w:color w:val="000000" w:themeColor="text1"/>
          <w:lang w:eastAsia="ar-SA"/>
        </w:rPr>
      </w:pPr>
    </w:p>
    <w:p w14:paraId="3197229C" w14:textId="77777777" w:rsidR="0052586A" w:rsidRPr="00F25645" w:rsidRDefault="0052586A" w:rsidP="0052586A">
      <w:pPr>
        <w:suppressAutoHyphens/>
        <w:spacing w:after="0" w:line="240" w:lineRule="auto"/>
        <w:jc w:val="both"/>
        <w:rPr>
          <w:rFonts w:ascii="Times New Roman" w:eastAsia="Times New Roman" w:hAnsi="Times New Roman" w:cs="Times New Roman"/>
          <w:b/>
          <w:color w:val="000000" w:themeColor="text1"/>
          <w:lang w:eastAsia="ar-SA"/>
        </w:rPr>
      </w:pPr>
    </w:p>
    <w:p w14:paraId="0E177605"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 3.</w:t>
      </w:r>
    </w:p>
    <w:p w14:paraId="35174BE6"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 xml:space="preserve">Obowiązki Zamawiającego </w:t>
      </w:r>
    </w:p>
    <w:p w14:paraId="59C7853A"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p>
    <w:p w14:paraId="564EF7A2" w14:textId="77777777" w:rsidR="0052586A" w:rsidRPr="00F25645" w:rsidRDefault="0052586A" w:rsidP="0052586A">
      <w:pPr>
        <w:suppressAutoHyphens/>
        <w:spacing w:after="0" w:line="240" w:lineRule="auto"/>
        <w:ind w:left="714" w:hanging="71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Do obowiązków Zamawiającego należy:</w:t>
      </w:r>
    </w:p>
    <w:p w14:paraId="2E7EDB78" w14:textId="77777777" w:rsidR="0052586A" w:rsidRPr="00F25645" w:rsidRDefault="0052586A" w:rsidP="004553C6">
      <w:pPr>
        <w:widowControl w:val="0"/>
        <w:numPr>
          <w:ilvl w:val="1"/>
          <w:numId w:val="11"/>
        </w:numPr>
        <w:tabs>
          <w:tab w:val="num" w:pos="0"/>
          <w:tab w:val="left" w:pos="426"/>
        </w:tabs>
        <w:suppressAutoHyphens/>
        <w:spacing w:after="0" w:line="240" w:lineRule="auto"/>
        <w:ind w:left="426" w:hanging="426"/>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xml:space="preserve">Wprowadzenie i protokolarne przekazanie Wykonawcy terenu robót, w terminie do </w:t>
      </w:r>
      <w:r w:rsidRPr="00F25645">
        <w:rPr>
          <w:rFonts w:ascii="Times New Roman" w:eastAsia="Times New Roman" w:hAnsi="Times New Roman" w:cs="Times New Roman"/>
          <w:b/>
          <w:color w:val="000000" w:themeColor="text1"/>
          <w:lang w:eastAsia="ar-SA"/>
        </w:rPr>
        <w:t>10 dni</w:t>
      </w:r>
      <w:r w:rsidRPr="00F25645">
        <w:rPr>
          <w:rFonts w:ascii="Times New Roman" w:eastAsia="Times New Roman" w:hAnsi="Times New Roman" w:cs="Times New Roman"/>
          <w:color w:val="000000" w:themeColor="text1"/>
          <w:lang w:eastAsia="ar-SA"/>
        </w:rPr>
        <w:t xml:space="preserve"> licząc od dnia zawarcia Umowy;</w:t>
      </w:r>
    </w:p>
    <w:p w14:paraId="53B6475C" w14:textId="77777777" w:rsidR="0052586A" w:rsidRPr="00F25645" w:rsidRDefault="0052586A" w:rsidP="004553C6">
      <w:pPr>
        <w:widowControl w:val="0"/>
        <w:numPr>
          <w:ilvl w:val="1"/>
          <w:numId w:val="11"/>
        </w:numPr>
        <w:tabs>
          <w:tab w:val="num" w:pos="0"/>
          <w:tab w:val="left" w:pos="426"/>
          <w:tab w:val="left" w:pos="1704"/>
        </w:tabs>
        <w:suppressAutoHyphens/>
        <w:spacing w:after="0" w:line="240" w:lineRule="auto"/>
        <w:ind w:left="426" w:hanging="426"/>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xml:space="preserve">Dokonywanie odbiorów przedmiotu Umowy na zasadach określonych w Umowie; </w:t>
      </w:r>
    </w:p>
    <w:p w14:paraId="12DC7A2D" w14:textId="77777777" w:rsidR="0052586A" w:rsidRPr="00F25645" w:rsidRDefault="0052586A" w:rsidP="004553C6">
      <w:pPr>
        <w:widowControl w:val="0"/>
        <w:numPr>
          <w:ilvl w:val="1"/>
          <w:numId w:val="11"/>
        </w:numPr>
        <w:tabs>
          <w:tab w:val="num" w:pos="0"/>
          <w:tab w:val="left" w:pos="426"/>
          <w:tab w:val="left" w:pos="2292"/>
        </w:tabs>
        <w:suppressAutoHyphens/>
        <w:spacing w:after="0" w:line="240" w:lineRule="auto"/>
        <w:ind w:left="426" w:hanging="426"/>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Terminowa zapłata wynagrodzenia za wykonane i odebrane roboty.</w:t>
      </w:r>
    </w:p>
    <w:p w14:paraId="2F47DD73" w14:textId="77777777" w:rsidR="0052586A" w:rsidRPr="00F25645" w:rsidRDefault="0052586A" w:rsidP="0052586A">
      <w:pPr>
        <w:widowControl w:val="0"/>
        <w:tabs>
          <w:tab w:val="left" w:pos="426"/>
          <w:tab w:val="left" w:pos="2292"/>
        </w:tabs>
        <w:spacing w:after="0" w:line="240" w:lineRule="auto"/>
        <w:ind w:left="426"/>
        <w:jc w:val="center"/>
        <w:rPr>
          <w:rFonts w:ascii="Times New Roman" w:eastAsia="Times New Roman" w:hAnsi="Times New Roman" w:cs="Times New Roman"/>
          <w:b/>
          <w:color w:val="000000" w:themeColor="text1"/>
          <w:lang w:eastAsia="ar-SA"/>
        </w:rPr>
      </w:pPr>
    </w:p>
    <w:p w14:paraId="73075B18" w14:textId="77777777" w:rsidR="0052586A" w:rsidRPr="00F25645" w:rsidRDefault="0052586A" w:rsidP="0052586A">
      <w:pPr>
        <w:widowControl w:val="0"/>
        <w:tabs>
          <w:tab w:val="left" w:pos="426"/>
          <w:tab w:val="left" w:pos="2292"/>
        </w:tabs>
        <w:spacing w:after="0" w:line="240" w:lineRule="auto"/>
        <w:ind w:left="426"/>
        <w:jc w:val="center"/>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 4.</w:t>
      </w:r>
    </w:p>
    <w:p w14:paraId="7C3E8B25"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Obowiązki Wykonawcy</w:t>
      </w:r>
    </w:p>
    <w:p w14:paraId="066D0C25"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p>
    <w:p w14:paraId="2077AB1B" w14:textId="77777777" w:rsidR="0052586A" w:rsidRPr="00F25645" w:rsidRDefault="0052586A" w:rsidP="004553C6">
      <w:pPr>
        <w:widowControl w:val="0"/>
        <w:numPr>
          <w:ilvl w:val="2"/>
          <w:numId w:val="24"/>
        </w:numPr>
        <w:tabs>
          <w:tab w:val="left" w:pos="284"/>
          <w:tab w:val="left" w:pos="2728"/>
        </w:tabs>
        <w:suppressAutoHyphen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Do podstawowych obowiązków Wykonawcy należy:</w:t>
      </w:r>
    </w:p>
    <w:p w14:paraId="29EBDF1C" w14:textId="77777777" w:rsidR="0052586A" w:rsidRPr="00F25645" w:rsidRDefault="0052586A" w:rsidP="004553C6">
      <w:pPr>
        <w:widowControl w:val="0"/>
        <w:numPr>
          <w:ilvl w:val="0"/>
          <w:numId w:val="13"/>
        </w:numPr>
        <w:tabs>
          <w:tab w:val="left" w:pos="1276"/>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Kompleksowe wykonanie przedmiotu Umowy zgodnie z warunkami w niej określonymi, w tym wykonanie robót budowlanych na podstawie dokumentacji projektowej i specyfikacji technicznej wykonania i odbioru robót budowlanych, przedmiarów robót, zgodnie z wymogami sztuki budowlanej i odpowiednimi przepisami prawa, z zachowaniem wymaganej jakości, mając na uwadze zasady wiedzy technicznej i sztuki budowlanej, obowiązujące przepisy i  normy oraz w terminach określonych w Umowie; a także wykonanie prac i robót towarzyszących o których mowa w SWZ.</w:t>
      </w:r>
    </w:p>
    <w:p w14:paraId="58DB06C5" w14:textId="77777777" w:rsidR="0052586A" w:rsidRPr="00F25645" w:rsidRDefault="0052586A" w:rsidP="004553C6">
      <w:pPr>
        <w:widowControl w:val="0"/>
        <w:numPr>
          <w:ilvl w:val="0"/>
          <w:numId w:val="13"/>
        </w:numPr>
        <w:tabs>
          <w:tab w:val="left" w:pos="1276"/>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Przejęcie terenu robót od Zamawiającego; w terminie określonym w § 3 umowy (najpóźniej w czasie w/w przejęcia, Wykonawca zobowiązany jest przekazać Zamawiającemu listę znanych podwykonawców</w:t>
      </w:r>
      <w:r w:rsidRPr="00F25645">
        <w:rPr>
          <w:rFonts w:ascii="Times New Roman" w:eastAsia="Times New Roman" w:hAnsi="Times New Roman" w:cs="Times New Roman"/>
          <w:bCs/>
          <w:color w:val="000000" w:themeColor="text1"/>
          <w:lang w:eastAsia="ar-SA"/>
        </w:rPr>
        <w:t>).</w:t>
      </w:r>
    </w:p>
    <w:p w14:paraId="659F85FC" w14:textId="77777777" w:rsidR="0052586A" w:rsidRPr="00F25645" w:rsidRDefault="0052586A" w:rsidP="004553C6">
      <w:pPr>
        <w:widowControl w:val="0"/>
        <w:numPr>
          <w:ilvl w:val="0"/>
          <w:numId w:val="13"/>
        </w:numPr>
        <w:tabs>
          <w:tab w:val="left" w:pos="1276"/>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Zabezpieczenie i wygrodzenie terenu robót.</w:t>
      </w:r>
    </w:p>
    <w:p w14:paraId="33E40D42" w14:textId="77777777" w:rsidR="0052586A" w:rsidRPr="00F25645" w:rsidRDefault="0052586A" w:rsidP="004553C6">
      <w:pPr>
        <w:widowControl w:val="0"/>
        <w:numPr>
          <w:ilvl w:val="0"/>
          <w:numId w:val="13"/>
        </w:numPr>
        <w:tabs>
          <w:tab w:val="left" w:pos="1276"/>
          <w:tab w:val="left" w:pos="2553"/>
          <w:tab w:val="left" w:pos="3404"/>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Wykonania przedmiotu Umowy z materiałów odpowiadających wymaganiom określonym w ustawie Prawo budowlane. Zamontowane/posadowione materiały i urządzenia muszą być fabrycznie nowe, wolne od wad fizycznych i prawnych.</w:t>
      </w:r>
    </w:p>
    <w:p w14:paraId="4EDD685B" w14:textId="77777777" w:rsidR="0052586A" w:rsidRPr="00F25645" w:rsidRDefault="0052586A" w:rsidP="004553C6">
      <w:pPr>
        <w:widowControl w:val="0"/>
        <w:numPr>
          <w:ilvl w:val="0"/>
          <w:numId w:val="13"/>
        </w:numPr>
        <w:tabs>
          <w:tab w:val="left" w:pos="1276"/>
          <w:tab w:val="left" w:pos="2553"/>
          <w:tab w:val="left" w:pos="3404"/>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Zapewnienia na własny koszt transportu odpadów do miejsc ich wykorzystania lub utylizacji, łącznie z kosztami utylizacji;</w:t>
      </w:r>
    </w:p>
    <w:p w14:paraId="1EF93A8F" w14:textId="77777777" w:rsidR="0052586A" w:rsidRPr="00F25645" w:rsidRDefault="0052586A" w:rsidP="004553C6">
      <w:pPr>
        <w:widowControl w:val="0"/>
        <w:numPr>
          <w:ilvl w:val="0"/>
          <w:numId w:val="13"/>
        </w:numPr>
        <w:tabs>
          <w:tab w:val="left" w:pos="1276"/>
          <w:tab w:val="left" w:pos="2553"/>
          <w:tab w:val="left" w:pos="2978"/>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Jako wytwarzający odpady – do przestrzegania przepisów prawnych wynikających z następujących ustaw:</w:t>
      </w:r>
    </w:p>
    <w:p w14:paraId="5A484F12" w14:textId="77777777" w:rsidR="0052586A" w:rsidRPr="00F25645" w:rsidRDefault="0052586A" w:rsidP="0052586A">
      <w:pPr>
        <w:widowControl w:val="0"/>
        <w:tabs>
          <w:tab w:val="left" w:pos="1134"/>
          <w:tab w:val="left" w:pos="3404"/>
          <w:tab w:val="left" w:pos="3829"/>
        </w:tabs>
        <w:suppressAutoHyphens/>
        <w:spacing w:after="0" w:line="240" w:lineRule="auto"/>
        <w:ind w:left="851"/>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ab/>
        <w:t>-</w:t>
      </w:r>
      <w:r w:rsidRPr="00F25645">
        <w:rPr>
          <w:rFonts w:ascii="Times New Roman" w:eastAsia="Times New Roman" w:hAnsi="Times New Roman" w:cs="Times New Roman"/>
          <w:color w:val="000000" w:themeColor="text1"/>
          <w:lang w:eastAsia="ar-SA"/>
        </w:rPr>
        <w:t>Ustawy Prawo ochrony środowiska,</w:t>
      </w:r>
    </w:p>
    <w:p w14:paraId="230E5E8D" w14:textId="77777777" w:rsidR="0052586A" w:rsidRPr="00F25645" w:rsidRDefault="0052586A" w:rsidP="0052586A">
      <w:pPr>
        <w:widowControl w:val="0"/>
        <w:tabs>
          <w:tab w:val="left" w:pos="1134"/>
          <w:tab w:val="left" w:pos="3404"/>
          <w:tab w:val="left" w:pos="3829"/>
        </w:tabs>
        <w:suppressAutoHyphens/>
        <w:spacing w:after="0" w:line="240" w:lineRule="auto"/>
        <w:ind w:left="851"/>
        <w:jc w:val="both"/>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ab/>
        <w:t>-</w:t>
      </w:r>
      <w:r w:rsidRPr="00F25645">
        <w:rPr>
          <w:rFonts w:ascii="Times New Roman" w:eastAsia="Times New Roman" w:hAnsi="Times New Roman" w:cs="Times New Roman"/>
          <w:color w:val="000000" w:themeColor="text1"/>
          <w:lang w:eastAsia="ar-SA"/>
        </w:rPr>
        <w:t>Ustawy o odpadach,</w:t>
      </w:r>
    </w:p>
    <w:p w14:paraId="794E081B" w14:textId="77777777" w:rsidR="0052586A" w:rsidRPr="00F25645" w:rsidRDefault="0052586A" w:rsidP="0052586A">
      <w:pPr>
        <w:tabs>
          <w:tab w:val="left" w:pos="3404"/>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Powołane przepisy prawne Wykonawca zobowiązuje się stosować z uwzględnieniem ewentualnych zmian stanu prawnego w tym zakresie;</w:t>
      </w:r>
    </w:p>
    <w:p w14:paraId="4199FF8D" w14:textId="77777777" w:rsidR="0052586A" w:rsidRPr="00F25645" w:rsidRDefault="0052586A" w:rsidP="004553C6">
      <w:pPr>
        <w:widowControl w:val="0"/>
        <w:numPr>
          <w:ilvl w:val="0"/>
          <w:numId w:val="13"/>
        </w:numPr>
        <w:tabs>
          <w:tab w:val="left" w:pos="1134"/>
          <w:tab w:val="left" w:pos="2553"/>
          <w:tab w:val="left" w:pos="3404"/>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BED94EC" w14:textId="77777777" w:rsidR="0052586A" w:rsidRPr="00F25645" w:rsidRDefault="0052586A" w:rsidP="004553C6">
      <w:pPr>
        <w:widowControl w:val="0"/>
        <w:numPr>
          <w:ilvl w:val="0"/>
          <w:numId w:val="13"/>
        </w:numPr>
        <w:tabs>
          <w:tab w:val="left" w:pos="1134"/>
          <w:tab w:val="left" w:pos="2553"/>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Ponoszenia pełnej odpowiedzialności za stosowanie i bezpieczeństwo wszelkich działań prowadzonych na terenie robót i poza nim, a związanych z wykonaniem przedmiotu Umowy;</w:t>
      </w:r>
    </w:p>
    <w:p w14:paraId="7476ED42" w14:textId="77777777" w:rsidR="0052586A" w:rsidRPr="00F25645" w:rsidRDefault="0052586A" w:rsidP="004553C6">
      <w:pPr>
        <w:widowControl w:val="0"/>
        <w:numPr>
          <w:ilvl w:val="0"/>
          <w:numId w:val="13"/>
        </w:numPr>
        <w:tabs>
          <w:tab w:val="left" w:pos="1276"/>
          <w:tab w:val="left" w:pos="2553"/>
          <w:tab w:val="left" w:pos="3404"/>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Warunków Wykonania i Odbioru Robót, która stanowi załącznik do SWZ.</w:t>
      </w:r>
    </w:p>
    <w:p w14:paraId="117900C7" w14:textId="77777777" w:rsidR="0052586A" w:rsidRPr="00F25645" w:rsidRDefault="0052586A" w:rsidP="004553C6">
      <w:pPr>
        <w:widowControl w:val="0"/>
        <w:numPr>
          <w:ilvl w:val="0"/>
          <w:numId w:val="13"/>
        </w:numPr>
        <w:tabs>
          <w:tab w:val="left" w:pos="1276"/>
          <w:tab w:val="left" w:pos="2553"/>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Zabezpieczenie instalacji, urządzeń i obiektów na terenie robót i w jej bezpośrednim otoczeniu, przed ich zniszczeniem lub uszkodzeniem w trakcie wykonywania robót;</w:t>
      </w:r>
    </w:p>
    <w:p w14:paraId="6A1F993F" w14:textId="77777777" w:rsidR="0052586A" w:rsidRPr="00F25645" w:rsidRDefault="0052586A" w:rsidP="004553C6">
      <w:pPr>
        <w:widowControl w:val="0"/>
        <w:numPr>
          <w:ilvl w:val="0"/>
          <w:numId w:val="13"/>
        </w:numPr>
        <w:tabs>
          <w:tab w:val="left" w:pos="1276"/>
          <w:tab w:val="left" w:pos="2553"/>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5947069D" w14:textId="77777777" w:rsidR="0052586A" w:rsidRPr="00F25645" w:rsidRDefault="0052586A" w:rsidP="004553C6">
      <w:pPr>
        <w:widowControl w:val="0"/>
        <w:numPr>
          <w:ilvl w:val="0"/>
          <w:numId w:val="13"/>
        </w:numPr>
        <w:tabs>
          <w:tab w:val="left" w:pos="1276"/>
          <w:tab w:val="left" w:pos="2553"/>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Kompletowanie w trakcie realizacji robót wszelkiej dokumentacji zgodnie z przepisami Prawa budowlanego oraz przygotowanie do odbioru końcowego kompletu protokołów niezbędnych przy odbiorze.</w:t>
      </w:r>
    </w:p>
    <w:p w14:paraId="14D59120" w14:textId="77777777" w:rsidR="0052586A" w:rsidRPr="00F25645" w:rsidRDefault="0052586A" w:rsidP="004553C6">
      <w:pPr>
        <w:widowControl w:val="0"/>
        <w:numPr>
          <w:ilvl w:val="0"/>
          <w:numId w:val="13"/>
        </w:numPr>
        <w:tabs>
          <w:tab w:val="left" w:pos="1276"/>
          <w:tab w:val="left" w:pos="2551"/>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xml:space="preserve">Niezwłocznego usunięcie wszelkich wad i usterek stwierdzonych przez </w:t>
      </w:r>
      <w:r>
        <w:rPr>
          <w:rFonts w:ascii="Times New Roman" w:eastAsia="Times New Roman" w:hAnsi="Times New Roman" w:cs="Times New Roman"/>
          <w:color w:val="000000" w:themeColor="text1"/>
          <w:lang w:eastAsia="ar-SA"/>
        </w:rPr>
        <w:t>Zamawiającego</w:t>
      </w:r>
      <w:r w:rsidRPr="00F25645">
        <w:rPr>
          <w:rFonts w:ascii="Times New Roman" w:eastAsia="Times New Roman" w:hAnsi="Times New Roman" w:cs="Times New Roman"/>
          <w:color w:val="000000" w:themeColor="text1"/>
          <w:lang w:eastAsia="ar-SA"/>
        </w:rPr>
        <w:t xml:space="preserve"> w trakcie trwania robót w terminie uzgodnionym z </w:t>
      </w:r>
      <w:r>
        <w:rPr>
          <w:rFonts w:ascii="Times New Roman" w:eastAsia="Times New Roman" w:hAnsi="Times New Roman" w:cs="Times New Roman"/>
          <w:color w:val="000000" w:themeColor="text1"/>
          <w:lang w:eastAsia="ar-SA"/>
        </w:rPr>
        <w:t>Zamawiającym</w:t>
      </w:r>
      <w:r w:rsidRPr="00F25645">
        <w:rPr>
          <w:rFonts w:ascii="Times New Roman" w:eastAsia="Times New Roman" w:hAnsi="Times New Roman" w:cs="Times New Roman"/>
          <w:color w:val="000000" w:themeColor="text1"/>
          <w:lang w:eastAsia="ar-SA"/>
        </w:rPr>
        <w:t xml:space="preserve">. Do chwili potwierdzenia przez </w:t>
      </w:r>
      <w:r>
        <w:rPr>
          <w:rFonts w:ascii="Times New Roman" w:eastAsia="Times New Roman" w:hAnsi="Times New Roman" w:cs="Times New Roman"/>
          <w:color w:val="000000" w:themeColor="text1"/>
          <w:lang w:eastAsia="ar-SA"/>
        </w:rPr>
        <w:t>Zamawiającego</w:t>
      </w:r>
      <w:r w:rsidRPr="00F25645">
        <w:rPr>
          <w:rFonts w:ascii="Times New Roman" w:eastAsia="Times New Roman" w:hAnsi="Times New Roman" w:cs="Times New Roman"/>
          <w:color w:val="000000" w:themeColor="text1"/>
          <w:lang w:eastAsia="ar-SA"/>
        </w:rPr>
        <w:t xml:space="preserve"> usunięcia stwierdzonych wad i usterek Wykonawca nie może zgłosić gotowości do odbioru, o której mowa w § 2 ust. 2 Umowy.</w:t>
      </w:r>
    </w:p>
    <w:p w14:paraId="602D352A" w14:textId="77777777" w:rsidR="0052586A" w:rsidRPr="00F25645" w:rsidRDefault="0052586A" w:rsidP="004553C6">
      <w:pPr>
        <w:widowControl w:val="0"/>
        <w:numPr>
          <w:ilvl w:val="0"/>
          <w:numId w:val="13"/>
        </w:numPr>
        <w:tabs>
          <w:tab w:val="left" w:pos="1276"/>
          <w:tab w:val="left" w:pos="2551"/>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Niezwłoczne informowanie Zamawiającego o problemach technicznych lub okolicznościach, które mogą wpłynąć na jakość robót lub termin zakończenia robót.</w:t>
      </w:r>
    </w:p>
    <w:p w14:paraId="415D8378" w14:textId="77777777" w:rsidR="0052586A" w:rsidRPr="00F25645" w:rsidRDefault="0052586A" w:rsidP="004553C6">
      <w:pPr>
        <w:widowControl w:val="0"/>
        <w:numPr>
          <w:ilvl w:val="0"/>
          <w:numId w:val="13"/>
        </w:numPr>
        <w:tabs>
          <w:tab w:val="left" w:pos="1276"/>
          <w:tab w:val="left" w:pos="2551"/>
        </w:tabs>
        <w:suppressAutoHyphens/>
        <w:spacing w:after="0" w:line="240" w:lineRule="auto"/>
        <w:ind w:left="851"/>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 okresie udzielonej gwarancji oraz rękojmi dokonanie bez dodatkowych opłat -w ramach wynagrodzenia umownego- przeglądów, czynności konserwacyjnych i serwisu (łącznie z poniesieniem kosztów części zamiennych i eksploatacyjnych, w tym w odniesieniu do urządzeń),</w:t>
      </w:r>
    </w:p>
    <w:p w14:paraId="3B896C0F" w14:textId="77777777" w:rsidR="0052586A" w:rsidRPr="00F25645" w:rsidRDefault="0052586A" w:rsidP="0052586A">
      <w:pPr>
        <w:widowControl w:val="0"/>
        <w:tabs>
          <w:tab w:val="left" w:pos="284"/>
          <w:tab w:val="left" w:pos="2280"/>
        </w:tab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2.</w:t>
      </w:r>
      <w:r w:rsidRPr="00F25645">
        <w:rPr>
          <w:rFonts w:ascii="Times New Roman" w:eastAsia="Times New Roman" w:hAnsi="Times New Roman" w:cs="Times New Roman"/>
          <w:color w:val="000000" w:themeColor="text1"/>
          <w:lang w:eastAsia="ar-SA"/>
        </w:rPr>
        <w:t xml:space="preserve"> Wykonawca zobowiązany jest zapewnić wykonanie i kierowanie robotami objętymi umową przez osoby posiadające stosowne kwalifikacje zawodowe i uprawnienia budowlane, zgodnie z SWZ.</w:t>
      </w:r>
    </w:p>
    <w:p w14:paraId="220350A5" w14:textId="77777777" w:rsidR="0052586A" w:rsidRPr="00F25645" w:rsidRDefault="0052586A" w:rsidP="0052586A">
      <w:pPr>
        <w:widowControl w:val="0"/>
        <w:tabs>
          <w:tab w:val="left" w:pos="284"/>
          <w:tab w:val="left" w:pos="2280"/>
        </w:tab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3</w:t>
      </w:r>
      <w:r w:rsidRPr="00F25645">
        <w:rPr>
          <w:rFonts w:ascii="Times New Roman" w:eastAsia="Times New Roman" w:hAnsi="Times New Roman" w:cs="Times New Roman"/>
          <w:color w:val="000000" w:themeColor="text1"/>
          <w:lang w:eastAsia="ar-SA"/>
        </w:rPr>
        <w:t xml:space="preserve">. Wykonawca zobowiązuje się wyznaczyć </w:t>
      </w:r>
      <w:r>
        <w:rPr>
          <w:rFonts w:ascii="Times New Roman" w:eastAsia="Times New Roman" w:hAnsi="Times New Roman" w:cs="Times New Roman"/>
          <w:color w:val="000000" w:themeColor="text1"/>
          <w:lang w:eastAsia="ar-SA"/>
        </w:rPr>
        <w:t xml:space="preserve">osoby </w:t>
      </w:r>
      <w:r w:rsidRPr="00F25645">
        <w:rPr>
          <w:rFonts w:ascii="Times New Roman" w:eastAsia="Times New Roman" w:hAnsi="Times New Roman" w:cs="Times New Roman"/>
          <w:color w:val="000000" w:themeColor="text1"/>
          <w:lang w:eastAsia="ar-SA"/>
        </w:rPr>
        <w:t xml:space="preserve">do kierowania robotami i wykonywania przedmiotu Umowy </w:t>
      </w:r>
    </w:p>
    <w:p w14:paraId="74399192" w14:textId="77777777" w:rsidR="0052586A" w:rsidRPr="00F25645" w:rsidRDefault="0052586A" w:rsidP="0052586A">
      <w:pPr>
        <w:widowControl w:val="0"/>
        <w:tabs>
          <w:tab w:val="left" w:pos="284"/>
          <w:tab w:val="left" w:pos="852"/>
          <w:tab w:val="left" w:pos="1420"/>
        </w:tab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4.</w:t>
      </w:r>
      <w:r w:rsidRPr="00F25645">
        <w:rPr>
          <w:rFonts w:ascii="Times New Roman" w:eastAsia="Times New Roman" w:hAnsi="Times New Roman" w:cs="Times New Roman"/>
          <w:color w:val="000000" w:themeColor="text1"/>
          <w:lang w:eastAsia="ar-SA"/>
        </w:rPr>
        <w:t xml:space="preserve"> Zmiana którejkolwiek z osób, o których mowa w ust. 3, w trakcie realizacji przedmiotu Umowy, musi być uzasadniona przez Wykonawcę na piśmie i wymaga zaakcep</w:t>
      </w:r>
      <w:r>
        <w:rPr>
          <w:rFonts w:ascii="Times New Roman" w:eastAsia="Times New Roman" w:hAnsi="Times New Roman" w:cs="Times New Roman"/>
          <w:color w:val="000000" w:themeColor="text1"/>
          <w:lang w:eastAsia="ar-SA"/>
        </w:rPr>
        <w:t>towania przez Zamawiającego.</w:t>
      </w:r>
    </w:p>
    <w:p w14:paraId="5F9280C1" w14:textId="77777777" w:rsidR="0052586A" w:rsidRPr="00F25645" w:rsidRDefault="0052586A" w:rsidP="0052586A">
      <w:pPr>
        <w:widowControl w:val="0"/>
        <w:tabs>
          <w:tab w:val="left" w:pos="284"/>
          <w:tab w:val="left" w:pos="852"/>
          <w:tab w:val="left" w:pos="1420"/>
        </w:tab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5.</w:t>
      </w:r>
      <w:r w:rsidRPr="00F25645">
        <w:rPr>
          <w:rFonts w:ascii="Times New Roman" w:eastAsia="Times New Roman" w:hAnsi="Times New Roman" w:cs="Times New Roman"/>
          <w:color w:val="000000" w:themeColor="text1"/>
          <w:lang w:eastAsia="ar-SA"/>
        </w:rPr>
        <w:t xml:space="preserve"> Zaakceptowana przez Zamawiającego zmiana którejkolwiek z osób, o których mowa w ust. 3 winna być potwierdzona pisemnie i nie wymaga aneksu do Umowy. </w:t>
      </w:r>
    </w:p>
    <w:p w14:paraId="1262498D" w14:textId="77777777" w:rsidR="0052586A" w:rsidRPr="00F25645" w:rsidRDefault="0052586A" w:rsidP="0052586A">
      <w:pPr>
        <w:widowControl w:val="0"/>
        <w:tabs>
          <w:tab w:val="left" w:pos="284"/>
          <w:tab w:val="left" w:pos="852"/>
          <w:tab w:val="left" w:pos="1420"/>
        </w:tab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6.</w:t>
      </w:r>
      <w:r w:rsidRPr="00F25645">
        <w:rPr>
          <w:rFonts w:ascii="Times New Roman" w:eastAsia="Times New Roman" w:hAnsi="Times New Roman" w:cs="Times New Roman"/>
          <w:color w:val="000000" w:themeColor="text1"/>
          <w:lang w:eastAsia="ar-SA"/>
        </w:rPr>
        <w:t xml:space="preserve"> Kierownik budowy zobowiązany jest do prowadzenia dziennika budowy.</w:t>
      </w:r>
    </w:p>
    <w:p w14:paraId="5FAC6D1A" w14:textId="77777777" w:rsidR="0052586A" w:rsidRPr="00F25645" w:rsidRDefault="0052586A" w:rsidP="0052586A">
      <w:pPr>
        <w:widowControl w:val="0"/>
        <w:tabs>
          <w:tab w:val="left" w:pos="284"/>
          <w:tab w:val="left" w:pos="852"/>
          <w:tab w:val="left" w:pos="1420"/>
        </w:tab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7.</w:t>
      </w:r>
      <w:r w:rsidRPr="00F25645">
        <w:rPr>
          <w:rFonts w:ascii="Times New Roman" w:eastAsia="Times New Roman" w:hAnsi="Times New Roman" w:cs="Times New Roman"/>
          <w:color w:val="000000" w:themeColor="text1"/>
          <w:lang w:eastAsia="ar-SA"/>
        </w:rPr>
        <w:t xml:space="preserve"> 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74E27833" w14:textId="77777777" w:rsidR="0052586A" w:rsidRPr="00F25645" w:rsidRDefault="0052586A" w:rsidP="0052586A">
      <w:pPr>
        <w:widowControl w:val="0"/>
        <w:tabs>
          <w:tab w:val="left" w:pos="426"/>
          <w:tab w:val="left" w:pos="852"/>
          <w:tab w:val="left" w:pos="1420"/>
        </w:tab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8.</w:t>
      </w:r>
      <w:r w:rsidRPr="00F25645">
        <w:rPr>
          <w:rFonts w:ascii="Times New Roman" w:eastAsia="Times New Roman" w:hAnsi="Times New Roman" w:cs="Times New Roman"/>
          <w:color w:val="000000" w:themeColor="text1"/>
          <w:lang w:eastAsia="ar-SA"/>
        </w:rPr>
        <w:t xml:space="preserve"> Wykonawca ponosi odpowiedzialność za uszkodzenie i zniszczenie instalacji naniesionych na planie uzbrojenia terenu oraz tych</w:t>
      </w:r>
      <w:r w:rsidRPr="00F25645">
        <w:rPr>
          <w:rFonts w:ascii="Times New Roman" w:eastAsia="Times New Roman" w:hAnsi="Times New Roman" w:cs="Times New Roman"/>
          <w:b/>
          <w:color w:val="000000" w:themeColor="text1"/>
          <w:lang w:eastAsia="ar-SA"/>
        </w:rPr>
        <w:t xml:space="preserve"> </w:t>
      </w:r>
      <w:r w:rsidRPr="00F25645">
        <w:rPr>
          <w:rFonts w:ascii="Times New Roman" w:eastAsia="Times New Roman" w:hAnsi="Times New Roman" w:cs="Times New Roman"/>
          <w:color w:val="000000" w:themeColor="text1"/>
          <w:lang w:eastAsia="ar-SA"/>
        </w:rPr>
        <w:t>instalacji, których istnienie można było przewidzieć w trakcie realizacji robót.</w:t>
      </w:r>
    </w:p>
    <w:p w14:paraId="2F2A431A" w14:textId="77777777" w:rsidR="0052586A" w:rsidRPr="00F25645" w:rsidRDefault="0052586A" w:rsidP="0052586A">
      <w:pPr>
        <w:widowControl w:val="0"/>
        <w:tabs>
          <w:tab w:val="left" w:pos="284"/>
          <w:tab w:val="left" w:pos="852"/>
          <w:tab w:val="left" w:pos="1420"/>
        </w:tab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9</w:t>
      </w:r>
      <w:r w:rsidRPr="00F25645">
        <w:rPr>
          <w:rFonts w:ascii="Times New Roman" w:eastAsia="Times New Roman" w:hAnsi="Times New Roman" w:cs="Times New Roman"/>
          <w:color w:val="000000" w:themeColor="text1"/>
          <w:lang w:eastAsia="ar-SA"/>
        </w:rPr>
        <w:t>. Szkody i zniszczenia spowodowane w wykonanych robotach na skutek zdarzeń losowych i innych, powstałe przed odbiorem końcowym przedmiotu Umowy Wykonawca naprawia na własny koszt.</w:t>
      </w:r>
    </w:p>
    <w:p w14:paraId="035CF89E" w14:textId="77777777" w:rsidR="0052586A" w:rsidRPr="00F25645" w:rsidRDefault="0052586A" w:rsidP="0052586A">
      <w:pPr>
        <w:widowControl w:val="0"/>
        <w:tabs>
          <w:tab w:val="left" w:pos="284"/>
          <w:tab w:val="left" w:pos="852"/>
          <w:tab w:val="left" w:pos="1420"/>
        </w:tabs>
        <w:spacing w:after="0" w:line="240" w:lineRule="auto"/>
        <w:ind w:left="284" w:hanging="284"/>
        <w:jc w:val="both"/>
        <w:rPr>
          <w:rFonts w:ascii="Times New Roman" w:hAnsi="Times New Roman" w:cs="Times New Roman"/>
        </w:rPr>
      </w:pPr>
      <w:r w:rsidRPr="00F25645">
        <w:rPr>
          <w:rFonts w:ascii="Times New Roman" w:eastAsia="Times New Roman" w:hAnsi="Times New Roman" w:cs="Times New Roman"/>
          <w:b/>
          <w:color w:val="000000" w:themeColor="text1"/>
          <w:lang w:eastAsia="ar-SA"/>
        </w:rPr>
        <w:t>10</w:t>
      </w:r>
      <w:r w:rsidRPr="00F25645">
        <w:rPr>
          <w:rFonts w:ascii="Times New Roman" w:eastAsia="Times New Roman" w:hAnsi="Times New Roman" w:cs="Times New Roman"/>
          <w:color w:val="000000" w:themeColor="text1"/>
          <w:lang w:eastAsia="ar-SA"/>
        </w:rPr>
        <w:t>.</w:t>
      </w:r>
      <w:r w:rsidRPr="00F25645">
        <w:rPr>
          <w:rFonts w:ascii="Times New Roman" w:hAnsi="Times New Roman" w:cs="Times New Roman"/>
        </w:rPr>
        <w:t xml:space="preserve">Wykonawca zapewnia, że wszystkie osoby wykonujące czynności bezpośrednio związane z wykonywaniem robót w trakcie realizacji niniejszej umowy będą zatrudnione przez Wykonawcę na podstawie umowy o pracę. Wymóg nie dotyczy osoby kierownika robót. W przypadku niespełnienia wymogu, o którym mowa powyżej, w toku realizacji umowy odpowiednie zastosowanie znajdą postanowienia § 10 umowy. </w:t>
      </w:r>
    </w:p>
    <w:p w14:paraId="20BA7368" w14:textId="77777777" w:rsidR="0052586A" w:rsidRPr="00F25645" w:rsidRDefault="0052586A" w:rsidP="0052586A">
      <w:pPr>
        <w:widowControl w:val="0"/>
        <w:tabs>
          <w:tab w:val="left" w:pos="284"/>
          <w:tab w:val="left" w:pos="852"/>
          <w:tab w:val="left" w:pos="1420"/>
        </w:tabs>
        <w:spacing w:after="0" w:line="240" w:lineRule="auto"/>
        <w:ind w:left="284" w:hanging="284"/>
        <w:jc w:val="both"/>
        <w:rPr>
          <w:rFonts w:ascii="Times New Roman" w:hAnsi="Times New Roman" w:cs="Times New Roman"/>
        </w:rPr>
      </w:pPr>
      <w:r w:rsidRPr="00F25645">
        <w:rPr>
          <w:rFonts w:ascii="Times New Roman" w:hAnsi="Times New Roman" w:cs="Times New Roman"/>
          <w:b/>
          <w:bCs/>
        </w:rPr>
        <w:t>11</w:t>
      </w:r>
      <w:r w:rsidRPr="00F25645">
        <w:rPr>
          <w:rFonts w:ascii="Times New Roman" w:hAnsi="Times New Roman" w:cs="Times New Roman"/>
        </w:rPr>
        <w:t xml:space="preserve">. W trakcie realizacji zamówienia na każde wezwanie Zamawiającego w wyznaczonym w tym wezwaniu terminie Wykonawca przedłoży Zamawiającemu wskazane poniżej dowody, zgodnie z wyborem Zamawiającego, w celu potwierdzenia spełnienia wymogu zatrudnienia na podstawie umowy o pracę przez Wykonawcę lub Podwykonawcę osób wykonujących czynności w trakcie realizacji zamówienia: </w:t>
      </w:r>
    </w:p>
    <w:p w14:paraId="2BEA247D" w14:textId="77777777" w:rsidR="0052586A" w:rsidRPr="00F25645" w:rsidRDefault="0052586A" w:rsidP="0052586A">
      <w:pPr>
        <w:pStyle w:val="Default"/>
        <w:spacing w:after="15"/>
        <w:rPr>
          <w:sz w:val="22"/>
          <w:szCs w:val="22"/>
        </w:rPr>
      </w:pPr>
      <w:r w:rsidRPr="00F25645">
        <w:rPr>
          <w:sz w:val="22"/>
          <w:szCs w:val="22"/>
        </w:rPr>
        <w:tab/>
        <w:t xml:space="preserve">1) </w:t>
      </w:r>
      <w:r w:rsidRPr="00F25645">
        <w:rPr>
          <w:b/>
          <w:bCs/>
          <w:sz w:val="22"/>
          <w:szCs w:val="22"/>
        </w:rPr>
        <w:t xml:space="preserve">oświadczenie wykonawcy lub podwykonawcy </w:t>
      </w:r>
      <w:r w:rsidRPr="00F25645">
        <w:rPr>
          <w:sz w:val="22"/>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086A2BB" w14:textId="77777777" w:rsidR="0052586A" w:rsidRPr="00F25645" w:rsidRDefault="0052586A" w:rsidP="0052586A">
      <w:pPr>
        <w:pStyle w:val="Default"/>
        <w:rPr>
          <w:sz w:val="22"/>
          <w:szCs w:val="22"/>
        </w:rPr>
      </w:pPr>
      <w:r w:rsidRPr="00F25645">
        <w:rPr>
          <w:sz w:val="22"/>
          <w:szCs w:val="22"/>
        </w:rPr>
        <w:tab/>
        <w:t xml:space="preserve">2) poświadczoną za zgodność z oryginałem odpowiednio przez wykonawcę lub podwykonawcę </w:t>
      </w:r>
      <w:r w:rsidRPr="00F25645">
        <w:rPr>
          <w:b/>
          <w:bCs/>
          <w:sz w:val="22"/>
          <w:szCs w:val="22"/>
        </w:rPr>
        <w:t xml:space="preserve">kopie umów o pracę </w:t>
      </w:r>
      <w:r w:rsidRPr="00F25645">
        <w:rPr>
          <w:sz w:val="22"/>
          <w:szCs w:val="22"/>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powszechnie obowiązującymi przepisami, w tym Rozporządzeniem Parlamentu Europejskiego i Rady (UE) 2016/679 z dnia 27 kwietnia 2016 r. w sprawie ochrony osób fizycznych w związku z przetwarzaniem danych osobowych i w sprawie swobodnego przepływu takich danych oraz uchylenia dyrektywy 95/46/WE (zwanym dalej RODO), tj. w szczególności bez adresów, nr PESEL pracowników. Imię i nazwisko pracownika nie podlegają </w:t>
      </w:r>
      <w:proofErr w:type="spellStart"/>
      <w:r w:rsidRPr="00F25645">
        <w:rPr>
          <w:sz w:val="22"/>
          <w:szCs w:val="22"/>
        </w:rPr>
        <w:t>anonimizacji</w:t>
      </w:r>
      <w:proofErr w:type="spellEnd"/>
      <w:r w:rsidRPr="00F25645">
        <w:rPr>
          <w:sz w:val="22"/>
          <w:szCs w:val="22"/>
        </w:rPr>
        <w:t xml:space="preserve">. Informacje takie jak: data zawarcia umowy, rodzaj umowy o pracę i wymiar etatu powinny być możliwe do zidentyfikowania; </w:t>
      </w:r>
    </w:p>
    <w:p w14:paraId="581DB92C" w14:textId="77777777" w:rsidR="0052586A" w:rsidRPr="00F25645" w:rsidRDefault="0052586A" w:rsidP="0052586A">
      <w:pPr>
        <w:pStyle w:val="Default"/>
        <w:spacing w:after="15"/>
        <w:rPr>
          <w:color w:val="auto"/>
          <w:sz w:val="22"/>
          <w:szCs w:val="22"/>
        </w:rPr>
      </w:pPr>
      <w:r w:rsidRPr="00F25645">
        <w:rPr>
          <w:color w:val="auto"/>
          <w:sz w:val="22"/>
          <w:szCs w:val="22"/>
        </w:rPr>
        <w:tab/>
        <w:t xml:space="preserve">3) </w:t>
      </w:r>
      <w:r w:rsidRPr="00F25645">
        <w:rPr>
          <w:b/>
          <w:bCs/>
          <w:color w:val="auto"/>
          <w:sz w:val="22"/>
          <w:szCs w:val="22"/>
        </w:rPr>
        <w:t>zaświadczenie właściwego oddziału ZUS</w:t>
      </w:r>
      <w:r w:rsidRPr="00F25645">
        <w:rPr>
          <w:color w:val="auto"/>
          <w:sz w:val="22"/>
          <w:szCs w:val="22"/>
        </w:rPr>
        <w:t xml:space="preserve">, potwierdzające opłacanie przez Wykonawcę lub Podwykonawcę składek na ubezpieczenia społeczne i zdrowotne z tytułu zatrudnienia na podstawie umów o pracę za ostatni okres rozliczeniowy oraz pierwszą stronę formularza ZUS RCA; </w:t>
      </w:r>
    </w:p>
    <w:p w14:paraId="0755B3A4" w14:textId="77777777" w:rsidR="0052586A" w:rsidRPr="00F25645" w:rsidRDefault="0052586A" w:rsidP="0052586A">
      <w:pPr>
        <w:pStyle w:val="Default"/>
        <w:spacing w:after="15"/>
        <w:rPr>
          <w:color w:val="auto"/>
          <w:sz w:val="22"/>
          <w:szCs w:val="22"/>
        </w:rPr>
      </w:pPr>
      <w:r w:rsidRPr="00F25645">
        <w:rPr>
          <w:color w:val="auto"/>
          <w:sz w:val="22"/>
          <w:szCs w:val="22"/>
        </w:rPr>
        <w:tab/>
        <w:t xml:space="preserve">4) poświadczoną za zgodność z oryginałem odpowiednio przez Wykonawcę lub Podwykonawcę </w:t>
      </w:r>
      <w:r w:rsidRPr="00F25645">
        <w:rPr>
          <w:b/>
          <w:bCs/>
          <w:color w:val="auto"/>
          <w:sz w:val="22"/>
          <w:szCs w:val="22"/>
        </w:rPr>
        <w:t>kopię dowodu potwierdzającego zgłoszenie pracownika przez pracodawcę do ubezpieczeń</w:t>
      </w:r>
      <w:r w:rsidRPr="00F25645">
        <w:rPr>
          <w:color w:val="auto"/>
          <w:sz w:val="22"/>
          <w:szCs w:val="22"/>
        </w:rPr>
        <w:t xml:space="preserve">, zanonimizowaną w sposób zapewniający ochronę danych osobowych pracowników, zgodnie z </w:t>
      </w:r>
      <w:proofErr w:type="spellStart"/>
      <w:r w:rsidRPr="00F25645">
        <w:rPr>
          <w:color w:val="auto"/>
          <w:sz w:val="22"/>
          <w:szCs w:val="22"/>
        </w:rPr>
        <w:t>z</w:t>
      </w:r>
      <w:proofErr w:type="spellEnd"/>
      <w:r w:rsidRPr="00F25645">
        <w:rPr>
          <w:color w:val="auto"/>
          <w:sz w:val="22"/>
          <w:szCs w:val="22"/>
        </w:rPr>
        <w:t xml:space="preserve"> powszechnie obowiązującymi przepisami prawa (w tym RODO). Imię i nazwisko pracownika nie podlegają </w:t>
      </w:r>
      <w:proofErr w:type="spellStart"/>
      <w:r w:rsidRPr="00F25645">
        <w:rPr>
          <w:color w:val="auto"/>
          <w:sz w:val="22"/>
          <w:szCs w:val="22"/>
        </w:rPr>
        <w:t>anonimizacji</w:t>
      </w:r>
      <w:proofErr w:type="spellEnd"/>
      <w:r w:rsidRPr="00F25645">
        <w:rPr>
          <w:color w:val="auto"/>
          <w:sz w:val="22"/>
          <w:szCs w:val="22"/>
        </w:rPr>
        <w:t xml:space="preserve">. </w:t>
      </w:r>
    </w:p>
    <w:p w14:paraId="7DD94835" w14:textId="77777777" w:rsidR="0052586A" w:rsidRPr="00F25645" w:rsidRDefault="0052586A" w:rsidP="0052586A">
      <w:pPr>
        <w:pStyle w:val="Default"/>
        <w:spacing w:after="15"/>
        <w:rPr>
          <w:color w:val="auto"/>
          <w:sz w:val="22"/>
          <w:szCs w:val="22"/>
        </w:rPr>
      </w:pPr>
      <w:r w:rsidRPr="00F25645">
        <w:rPr>
          <w:b/>
          <w:bCs/>
          <w:color w:val="auto"/>
          <w:sz w:val="22"/>
          <w:szCs w:val="22"/>
        </w:rPr>
        <w:t>12.</w:t>
      </w:r>
      <w:r w:rsidRPr="00F25645">
        <w:rPr>
          <w:color w:val="auto"/>
          <w:sz w:val="22"/>
          <w:szCs w:val="22"/>
        </w:rPr>
        <w:t xml:space="preserve"> W trakcie realizacji zamówienia Zamawiający uprawniony jest do wykonywania czynności kontrolnych wobec Wykonawcy odnośnie spełniania przez Wykonawcę lub Podwykonawcę wymogu zatrudnienia na podstawie umowy o pracę osób wykonujących prace. Zamawiający uprawniony jest w szczególności do: </w:t>
      </w:r>
    </w:p>
    <w:p w14:paraId="13B40AD9" w14:textId="77777777" w:rsidR="0052586A" w:rsidRPr="00F25645" w:rsidRDefault="0052586A" w:rsidP="0052586A">
      <w:pPr>
        <w:pStyle w:val="Default"/>
        <w:spacing w:after="15"/>
        <w:rPr>
          <w:color w:val="auto"/>
          <w:sz w:val="22"/>
          <w:szCs w:val="22"/>
        </w:rPr>
      </w:pPr>
      <w:r w:rsidRPr="00F25645">
        <w:rPr>
          <w:color w:val="auto"/>
          <w:sz w:val="22"/>
          <w:szCs w:val="22"/>
        </w:rPr>
        <w:tab/>
        <w:t xml:space="preserve">1) żądania oświadczeń i dokumentów w zakresie potwierdzenia spełniania wyżej wymienionych wymogów i dokonywania ich oceny; </w:t>
      </w:r>
    </w:p>
    <w:p w14:paraId="7D10E864" w14:textId="77777777" w:rsidR="0052586A" w:rsidRPr="00F25645" w:rsidRDefault="0052586A" w:rsidP="0052586A">
      <w:pPr>
        <w:pStyle w:val="Default"/>
        <w:spacing w:after="15"/>
        <w:rPr>
          <w:color w:val="auto"/>
          <w:sz w:val="22"/>
          <w:szCs w:val="22"/>
        </w:rPr>
      </w:pPr>
      <w:r w:rsidRPr="00F25645">
        <w:rPr>
          <w:color w:val="auto"/>
          <w:sz w:val="22"/>
          <w:szCs w:val="22"/>
        </w:rPr>
        <w:tab/>
        <w:t xml:space="preserve">2) żądania wyjaśnień w przypadku wątpliwości w zakresie potwierdzenia spełniania wyżej wymienionych wymogów; </w:t>
      </w:r>
    </w:p>
    <w:p w14:paraId="0CB04210" w14:textId="77777777" w:rsidR="0052586A" w:rsidRPr="00F25645" w:rsidRDefault="0052586A" w:rsidP="0052586A">
      <w:pPr>
        <w:pStyle w:val="Default"/>
        <w:spacing w:after="15"/>
        <w:rPr>
          <w:color w:val="auto"/>
          <w:sz w:val="22"/>
          <w:szCs w:val="22"/>
        </w:rPr>
      </w:pPr>
      <w:r w:rsidRPr="00F25645">
        <w:rPr>
          <w:color w:val="auto"/>
          <w:sz w:val="22"/>
          <w:szCs w:val="22"/>
        </w:rPr>
        <w:tab/>
        <w:t xml:space="preserve">3) przeprowadzania kontroli na miejscu wykonywania świadczenia. </w:t>
      </w:r>
    </w:p>
    <w:p w14:paraId="60E30B7E" w14:textId="77777777" w:rsidR="0052586A" w:rsidRPr="00F25645" w:rsidRDefault="0052586A" w:rsidP="0052586A">
      <w:pPr>
        <w:pStyle w:val="Default"/>
        <w:rPr>
          <w:color w:val="auto"/>
          <w:sz w:val="22"/>
          <w:szCs w:val="22"/>
        </w:rPr>
      </w:pPr>
      <w:r w:rsidRPr="00F25645">
        <w:rPr>
          <w:b/>
          <w:bCs/>
          <w:color w:val="auto"/>
          <w:sz w:val="22"/>
          <w:szCs w:val="22"/>
        </w:rPr>
        <w:t>13.</w:t>
      </w:r>
      <w:r w:rsidRPr="00F25645">
        <w:rPr>
          <w:color w:val="auto"/>
          <w:sz w:val="22"/>
          <w:szCs w:val="22"/>
        </w:rPr>
        <w:t xml:space="preserve"> W przypadku uzasadnionych wątpliwości co do przestrzegania prawa pracy przez Wykonawcę lub Podwykonawcę, Zamawiający może zwrócić się o przeprowadzenie kontroli przez Państwową Inspekcję Pracy. </w:t>
      </w:r>
    </w:p>
    <w:p w14:paraId="013CDD02" w14:textId="77777777" w:rsidR="0052586A" w:rsidRPr="00F25645" w:rsidRDefault="0052586A" w:rsidP="0052586A">
      <w:pPr>
        <w:widowControl w:val="0"/>
        <w:tabs>
          <w:tab w:val="left" w:pos="284"/>
          <w:tab w:val="left" w:pos="852"/>
          <w:tab w:val="left" w:pos="1420"/>
        </w:tabs>
        <w:spacing w:after="0" w:line="240" w:lineRule="auto"/>
        <w:ind w:left="284" w:hanging="284"/>
        <w:jc w:val="both"/>
        <w:rPr>
          <w:rFonts w:ascii="Times New Roman" w:eastAsia="Times New Roman" w:hAnsi="Times New Roman" w:cs="Times New Roman"/>
          <w:color w:val="000000" w:themeColor="text1"/>
          <w:lang w:eastAsia="ar-SA"/>
        </w:rPr>
      </w:pPr>
    </w:p>
    <w:p w14:paraId="16F74F59" w14:textId="77777777" w:rsidR="0052586A" w:rsidRPr="00F25645" w:rsidRDefault="0052586A" w:rsidP="0052586A">
      <w:pPr>
        <w:suppressAutoHyphens/>
        <w:spacing w:after="0" w:line="240" w:lineRule="auto"/>
        <w:jc w:val="both"/>
        <w:rPr>
          <w:rFonts w:ascii="Times New Roman" w:eastAsia="Times New Roman" w:hAnsi="Times New Roman" w:cs="Times New Roman"/>
          <w:b/>
          <w:color w:val="000000" w:themeColor="text1"/>
          <w:lang w:eastAsia="ar-SA"/>
        </w:rPr>
      </w:pPr>
    </w:p>
    <w:p w14:paraId="28ABD6F6"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 </w:t>
      </w:r>
      <w:r>
        <w:rPr>
          <w:rFonts w:ascii="Times New Roman" w:eastAsia="Times New Roman" w:hAnsi="Times New Roman" w:cs="Times New Roman"/>
          <w:b/>
          <w:color w:val="000000" w:themeColor="text1"/>
          <w:lang w:eastAsia="ar-SA"/>
        </w:rPr>
        <w:t>5</w:t>
      </w:r>
      <w:r w:rsidRPr="00F25645">
        <w:rPr>
          <w:rFonts w:ascii="Times New Roman" w:eastAsia="Times New Roman" w:hAnsi="Times New Roman" w:cs="Times New Roman"/>
          <w:b/>
          <w:color w:val="000000" w:themeColor="text1"/>
          <w:lang w:eastAsia="ar-SA"/>
        </w:rPr>
        <w:t>.</w:t>
      </w:r>
    </w:p>
    <w:p w14:paraId="6362613C"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Wynagrodzenie i zapłata wynagrodzenia</w:t>
      </w:r>
    </w:p>
    <w:p w14:paraId="50393664" w14:textId="77777777" w:rsidR="0052586A" w:rsidRPr="00F25645" w:rsidRDefault="0052586A" w:rsidP="004553C6">
      <w:pPr>
        <w:widowControl w:val="0"/>
        <w:numPr>
          <w:ilvl w:val="0"/>
          <w:numId w:val="14"/>
        </w:numPr>
        <w:tabs>
          <w:tab w:val="num" w:pos="284"/>
          <w:tab w:val="left" w:pos="1135"/>
        </w:tabs>
        <w:suppressAutoHyphen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xml:space="preserve">Za wykonanie przedmiotu Umowy, określonego w §1 niniejszej Umowy, Strony </w:t>
      </w:r>
      <w:r w:rsidRPr="00F25645">
        <w:rPr>
          <w:rFonts w:ascii="Times New Roman" w:eastAsia="Times New Roman" w:hAnsi="Times New Roman" w:cs="Times New Roman"/>
          <w:b/>
          <w:color w:val="000000" w:themeColor="text1"/>
          <w:lang w:eastAsia="ar-SA"/>
        </w:rPr>
        <w:t>ustalają wynagrodzenie ryczałtowe brutto</w:t>
      </w:r>
      <w:r w:rsidRPr="00F25645">
        <w:rPr>
          <w:rFonts w:ascii="Times New Roman" w:eastAsia="Times New Roman" w:hAnsi="Times New Roman" w:cs="Times New Roman"/>
          <w:color w:val="000000" w:themeColor="text1"/>
          <w:lang w:eastAsia="ar-SA"/>
        </w:rPr>
        <w:t xml:space="preserve"> w wysokości ………... </w:t>
      </w:r>
      <w:r w:rsidRPr="00F25645">
        <w:rPr>
          <w:rFonts w:ascii="Times New Roman" w:eastAsia="Times New Roman" w:hAnsi="Times New Roman" w:cs="Times New Roman"/>
          <w:i/>
          <w:color w:val="000000" w:themeColor="text1"/>
          <w:lang w:eastAsia="ar-SA"/>
        </w:rPr>
        <w:t>(słownie: ....................................)</w:t>
      </w:r>
      <w:r w:rsidRPr="00F25645">
        <w:rPr>
          <w:rFonts w:ascii="Times New Roman" w:eastAsia="Times New Roman" w:hAnsi="Times New Roman" w:cs="Times New Roman"/>
          <w:color w:val="000000" w:themeColor="text1"/>
          <w:lang w:eastAsia="ar-SA"/>
        </w:rPr>
        <w:t xml:space="preserve"> złotych, w tym kwota netto wynosi….…………………..…. </w:t>
      </w:r>
      <w:r w:rsidRPr="00F25645">
        <w:rPr>
          <w:rFonts w:ascii="Times New Roman" w:eastAsia="Times New Roman" w:hAnsi="Times New Roman" w:cs="Times New Roman"/>
          <w:i/>
          <w:color w:val="000000" w:themeColor="text1"/>
          <w:lang w:eastAsia="ar-SA"/>
        </w:rPr>
        <w:t>(słownie: …………………………………….……</w:t>
      </w:r>
      <w:r w:rsidRPr="00F25645">
        <w:rPr>
          <w:rFonts w:ascii="Times New Roman" w:eastAsia="Times New Roman" w:hAnsi="Times New Roman" w:cs="Times New Roman"/>
          <w:color w:val="000000" w:themeColor="text1"/>
          <w:lang w:eastAsia="ar-SA"/>
        </w:rPr>
        <w:t>) z</w:t>
      </w:r>
      <w:r w:rsidRPr="00F25645">
        <w:rPr>
          <w:rFonts w:ascii="Times New Roman" w:eastAsia="Times New Roman" w:hAnsi="Times New Roman" w:cs="Times New Roman"/>
          <w:bCs/>
          <w:color w:val="000000" w:themeColor="text1"/>
          <w:lang w:eastAsia="ar-SA"/>
        </w:rPr>
        <w:t>łotych</w:t>
      </w:r>
      <w:r w:rsidRPr="00F25645">
        <w:rPr>
          <w:rFonts w:ascii="Times New Roman" w:eastAsia="Times New Roman" w:hAnsi="Times New Roman" w:cs="Times New Roman"/>
          <w:color w:val="000000" w:themeColor="text1"/>
          <w:lang w:eastAsia="ar-SA"/>
        </w:rPr>
        <w:t>. Wynagrodzenie ryczałtowe jest równe wartości Umowy.</w:t>
      </w:r>
    </w:p>
    <w:p w14:paraId="3DE87897" w14:textId="77777777" w:rsidR="0052586A" w:rsidRPr="00F25645" w:rsidRDefault="0052586A" w:rsidP="004553C6">
      <w:pPr>
        <w:widowControl w:val="0"/>
        <w:numPr>
          <w:ilvl w:val="0"/>
          <w:numId w:val="14"/>
        </w:numPr>
        <w:tabs>
          <w:tab w:val="num" w:pos="284"/>
          <w:tab w:val="left" w:pos="1135"/>
        </w:tabs>
        <w:suppressAutoHyphen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14:paraId="1A66FFAA" w14:textId="77777777" w:rsidR="0052586A" w:rsidRPr="00F25645" w:rsidRDefault="0052586A" w:rsidP="004553C6">
      <w:pPr>
        <w:widowControl w:val="0"/>
        <w:numPr>
          <w:ilvl w:val="0"/>
          <w:numId w:val="14"/>
        </w:numPr>
        <w:tabs>
          <w:tab w:val="num" w:pos="284"/>
          <w:tab w:val="left" w:pos="1135"/>
        </w:tabs>
        <w:suppressAutoHyphen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Niedoszacowanie, pominięcie oraz brak rozpoznania zakresu przedmiotu Umowy nie może być podstawą do żądania zmiany wynagrodzenia ryczałtowego określonego w ust. 1 niniejszego paragrafu.</w:t>
      </w:r>
    </w:p>
    <w:p w14:paraId="7C6AE92E" w14:textId="77777777" w:rsidR="0052586A" w:rsidRPr="00F25645" w:rsidRDefault="0052586A" w:rsidP="004553C6">
      <w:pPr>
        <w:widowControl w:val="0"/>
        <w:numPr>
          <w:ilvl w:val="0"/>
          <w:numId w:val="14"/>
        </w:numPr>
        <w:tabs>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color w:val="000000" w:themeColor="text1"/>
          <w:u w:val="single"/>
          <w:lang w:eastAsia="ar-SA"/>
        </w:rPr>
      </w:pPr>
      <w:r w:rsidRPr="00F25645">
        <w:rPr>
          <w:rFonts w:ascii="Times New Roman" w:eastAsia="Times New Roman" w:hAnsi="Times New Roman" w:cs="Times New Roman"/>
          <w:color w:val="000000" w:themeColor="text1"/>
          <w:lang w:eastAsia="ar-SA"/>
        </w:rPr>
        <w:t>Zasady rozliczenia za wykonane roboty związane z wykonaniem przedmiotu Umowy są następujące:</w:t>
      </w:r>
    </w:p>
    <w:p w14:paraId="2C809468" w14:textId="77777777" w:rsidR="0052586A" w:rsidRPr="00F25645" w:rsidRDefault="0052586A" w:rsidP="0052586A">
      <w:pPr>
        <w:widowControl w:val="0"/>
        <w:tabs>
          <w:tab w:val="left" w:pos="709"/>
          <w:tab w:val="left" w:pos="2704"/>
          <w:tab w:val="left" w:pos="8552"/>
          <w:tab w:val="left" w:pos="8628"/>
        </w:tabs>
        <w:overflowPunct w:val="0"/>
        <w:autoSpaceDE w:val="0"/>
        <w:spacing w:after="0" w:line="240" w:lineRule="auto"/>
        <w:ind w:left="357"/>
        <w:jc w:val="both"/>
        <w:textAlignment w:val="baseline"/>
        <w:rPr>
          <w:rFonts w:ascii="Times New Roman" w:eastAsia="Times New Roman" w:hAnsi="Times New Roman" w:cs="Times New Roman"/>
          <w:b/>
          <w:bCs/>
          <w:color w:val="000000" w:themeColor="text1"/>
          <w:lang w:eastAsia="ar-SA"/>
        </w:rPr>
      </w:pPr>
      <w:r w:rsidRPr="00F25645">
        <w:rPr>
          <w:rFonts w:ascii="Times New Roman" w:eastAsia="Times New Roman" w:hAnsi="Times New Roman" w:cs="Times New Roman"/>
          <w:b/>
          <w:bCs/>
          <w:color w:val="000000" w:themeColor="text1"/>
          <w:lang w:eastAsia="ar-SA"/>
        </w:rPr>
        <w:t xml:space="preserve">b) faktura końcowa (rachunek końcowy): </w:t>
      </w:r>
      <w:r w:rsidRPr="00F25645">
        <w:rPr>
          <w:rFonts w:ascii="Times New Roman" w:eastAsia="Times New Roman" w:hAnsi="Times New Roman" w:cs="Times New Roman"/>
          <w:bCs/>
          <w:color w:val="000000" w:themeColor="text1"/>
          <w:lang w:eastAsia="ar-SA"/>
        </w:rPr>
        <w:t>Wykonawca wystawia fakturę końcową po dokonaniu odbioru całości przedmiotu Umowy (protokołem końcowego odbioru).</w:t>
      </w:r>
    </w:p>
    <w:p w14:paraId="5BCA15A6" w14:textId="77777777" w:rsidR="0052586A" w:rsidRPr="00F25645" w:rsidRDefault="0052586A" w:rsidP="004553C6">
      <w:pPr>
        <w:widowControl w:val="0"/>
        <w:numPr>
          <w:ilvl w:val="0"/>
          <w:numId w:val="14"/>
        </w:numPr>
        <w:tabs>
          <w:tab w:val="num" w:pos="426"/>
          <w:tab w:val="left" w:pos="1135"/>
        </w:tabs>
        <w:suppressAutoHyphens/>
        <w:spacing w:after="0" w:line="240" w:lineRule="auto"/>
        <w:ind w:left="426" w:hanging="426"/>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xml:space="preserve">Płatność będzie dokonywana przelewem na wskazany przez Wykonawcę rachunek bankowy tj. na rachunek nr……………………………………….……….., w terminie </w:t>
      </w:r>
      <w:r w:rsidRPr="00F25645">
        <w:rPr>
          <w:rFonts w:ascii="Times New Roman" w:eastAsia="Times New Roman" w:hAnsi="Times New Roman" w:cs="Times New Roman"/>
          <w:b/>
          <w:color w:val="000000" w:themeColor="text1"/>
          <w:lang w:eastAsia="ar-SA"/>
        </w:rPr>
        <w:t>maksymalnie</w:t>
      </w:r>
      <w:r w:rsidRPr="00F25645">
        <w:rPr>
          <w:rFonts w:ascii="Times New Roman" w:eastAsia="Times New Roman" w:hAnsi="Times New Roman" w:cs="Times New Roman"/>
          <w:color w:val="000000" w:themeColor="text1"/>
          <w:lang w:eastAsia="ar-SA"/>
        </w:rPr>
        <w:t xml:space="preserve"> </w:t>
      </w:r>
      <w:r w:rsidRPr="00F25645">
        <w:rPr>
          <w:rFonts w:ascii="Times New Roman" w:eastAsia="Times New Roman" w:hAnsi="Times New Roman" w:cs="Times New Roman"/>
          <w:b/>
          <w:color w:val="000000" w:themeColor="text1"/>
          <w:lang w:eastAsia="ar-SA"/>
        </w:rPr>
        <w:t>21 dni</w:t>
      </w:r>
      <w:r w:rsidRPr="00F25645">
        <w:rPr>
          <w:rFonts w:ascii="Times New Roman" w:eastAsia="Times New Roman" w:hAnsi="Times New Roman" w:cs="Times New Roman"/>
          <w:color w:val="000000" w:themeColor="text1"/>
          <w:lang w:eastAsia="ar-SA"/>
        </w:rPr>
        <w:t xml:space="preserve"> od daty otrzymania przez Zamawiającego prawidłowo wystawionej faktury/rachunku wraz z zatwierdzonym protokołem odbioru robót. Za termin zapłaty uznaje się dzień złożenia polecenia przelewu w banku Zamawiającego. Ewentualna zmiana w/w numeru rachunku bankowego następuje w drodze odrębnie złożonego oświadczenia Wykonawcy i nie stanowi zmiany umowy. </w:t>
      </w:r>
    </w:p>
    <w:p w14:paraId="72AD6029" w14:textId="77777777" w:rsidR="0052586A" w:rsidRPr="00F25645" w:rsidRDefault="0052586A" w:rsidP="0052586A">
      <w:pPr>
        <w:widowControl w:val="0"/>
        <w:tabs>
          <w:tab w:val="left" w:pos="1135"/>
        </w:tabs>
        <w:spacing w:after="0" w:line="240" w:lineRule="auto"/>
        <w:ind w:left="426"/>
        <w:jc w:val="both"/>
        <w:rPr>
          <w:rFonts w:ascii="Times New Roman" w:eastAsia="Times New Roman" w:hAnsi="Times New Roman" w:cs="Times New Roman"/>
          <w:bCs/>
          <w:color w:val="000000" w:themeColor="text1"/>
          <w:lang w:eastAsia="ar-SA"/>
        </w:rPr>
      </w:pPr>
      <w:r w:rsidRPr="00F25645">
        <w:rPr>
          <w:rFonts w:ascii="Times New Roman" w:eastAsia="Times New Roman" w:hAnsi="Times New Roman" w:cs="Times New Roman"/>
          <w:bCs/>
          <w:color w:val="000000" w:themeColor="text1"/>
          <w:lang w:eastAsia="ar-SA"/>
        </w:rPr>
        <w:t>W przypadku wcześniejszego należytego wykonania przez Wykonawcę przedmiotu zamówienia (przed upływem terminu o którym mowa w § 2 ust. 1) i złożenia prawidłowo wystawionej faktury/rachunku, Zamawiający nie będzie wstrzymywał wypłaty należnego Wykonawcy wynagrodzenia (wypłata także nastąpi w terminie do 21 dni od dn. złożenia w/w faktury/rachunku).</w:t>
      </w:r>
    </w:p>
    <w:p w14:paraId="004F0374" w14:textId="77777777" w:rsidR="0052586A" w:rsidRPr="00F25645" w:rsidRDefault="0052586A" w:rsidP="004553C6">
      <w:pPr>
        <w:widowControl w:val="0"/>
        <w:numPr>
          <w:ilvl w:val="0"/>
          <w:numId w:val="14"/>
        </w:numPr>
        <w:tabs>
          <w:tab w:val="num" w:pos="426"/>
          <w:tab w:val="left" w:pos="849"/>
        </w:tabs>
        <w:suppressAutoHyphens/>
        <w:overflowPunct w:val="0"/>
        <w:autoSpaceDE w:val="0"/>
        <w:spacing w:after="0" w:line="240" w:lineRule="auto"/>
        <w:ind w:left="426" w:hanging="426"/>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Zamawiający zastrzega sobie możliwość rozszerzenia zakresu robót objętych przedmiotem Umowy z uwzględnieniem zasad określonych przepisami ustawy – Prawo zamówień publicznych.</w:t>
      </w:r>
    </w:p>
    <w:p w14:paraId="724424AC"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color w:val="000000" w:themeColor="text1"/>
          <w:lang w:eastAsia="ar-SA"/>
        </w:rPr>
      </w:pPr>
    </w:p>
    <w:p w14:paraId="3B3FC8C8"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color w:val="000000" w:themeColor="text1"/>
          <w:lang w:eastAsia="ar-SA"/>
        </w:rPr>
      </w:pPr>
    </w:p>
    <w:p w14:paraId="190670E8"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 6.</w:t>
      </w:r>
    </w:p>
    <w:p w14:paraId="27263C5D"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Odbiory</w:t>
      </w:r>
    </w:p>
    <w:p w14:paraId="00E68B97"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p>
    <w:p w14:paraId="2785BE21" w14:textId="77777777" w:rsidR="0052586A" w:rsidRPr="00F25645" w:rsidRDefault="0052586A" w:rsidP="004553C6">
      <w:pPr>
        <w:widowControl w:val="0"/>
        <w:numPr>
          <w:ilvl w:val="0"/>
          <w:numId w:val="15"/>
        </w:numPr>
        <w:tabs>
          <w:tab w:val="left" w:pos="426"/>
          <w:tab w:val="left" w:pos="1712"/>
        </w:tabs>
        <w:suppressAutoHyphens/>
        <w:overflowPunct w:val="0"/>
        <w:autoSpaceDE w:val="0"/>
        <w:spacing w:after="0" w:line="240" w:lineRule="auto"/>
        <w:ind w:left="284" w:hanging="284"/>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xml:space="preserve">Odbiór wykonanych robót dokumentowany jest stosownym protokołem. </w:t>
      </w:r>
    </w:p>
    <w:p w14:paraId="50DBBA27" w14:textId="77777777" w:rsidR="0052586A" w:rsidRPr="00F25645" w:rsidRDefault="0052586A" w:rsidP="0052586A">
      <w:pPr>
        <w:widowControl w:val="0"/>
        <w:tabs>
          <w:tab w:val="left" w:pos="426"/>
          <w:tab w:val="left" w:pos="1712"/>
        </w:tabs>
        <w:suppressAutoHyphens/>
        <w:overflowPunct w:val="0"/>
        <w:autoSpaceDE w:val="0"/>
        <w:spacing w:after="0" w:line="240" w:lineRule="auto"/>
        <w:ind w:left="284" w:hanging="284"/>
        <w:jc w:val="both"/>
        <w:textAlignment w:val="baseline"/>
        <w:rPr>
          <w:rFonts w:ascii="Times New Roman" w:eastAsia="Times New Roman" w:hAnsi="Times New Roman" w:cs="Times New Roman"/>
          <w:color w:val="000000" w:themeColor="text1"/>
          <w:lang w:eastAsia="ar-SA"/>
        </w:rPr>
      </w:pPr>
      <w:r>
        <w:rPr>
          <w:rFonts w:ascii="Times New Roman" w:eastAsia="Times New Roman" w:hAnsi="Times New Roman" w:cs="Times New Roman"/>
          <w:b/>
          <w:bCs/>
          <w:color w:val="000000" w:themeColor="text1"/>
          <w:lang w:eastAsia="ar-SA"/>
        </w:rPr>
        <w:t>2</w:t>
      </w:r>
      <w:r w:rsidRPr="00F25645">
        <w:rPr>
          <w:rFonts w:ascii="Times New Roman" w:eastAsia="Times New Roman" w:hAnsi="Times New Roman" w:cs="Times New Roman"/>
          <w:b/>
          <w:bCs/>
          <w:color w:val="000000" w:themeColor="text1"/>
          <w:lang w:eastAsia="ar-SA"/>
        </w:rPr>
        <w:t>.</w:t>
      </w:r>
      <w:r w:rsidRPr="00F25645">
        <w:rPr>
          <w:rFonts w:ascii="Times New Roman" w:eastAsia="Times New Roman" w:hAnsi="Times New Roman" w:cs="Times New Roman"/>
          <w:color w:val="000000" w:themeColor="text1"/>
          <w:lang w:eastAsia="ar-SA"/>
        </w:rPr>
        <w:t xml:space="preserve">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14:paraId="1881380F" w14:textId="77777777" w:rsidR="0052586A" w:rsidRPr="00F25645" w:rsidRDefault="0052586A" w:rsidP="0052586A">
      <w:pPr>
        <w:widowControl w:val="0"/>
        <w:tabs>
          <w:tab w:val="left" w:pos="-192"/>
          <w:tab w:val="left" w:pos="426"/>
        </w:tabs>
        <w:suppressAutoHyphens/>
        <w:overflowPunct w:val="0"/>
        <w:autoSpaceDE w:val="0"/>
        <w:spacing w:after="0" w:line="240" w:lineRule="auto"/>
        <w:ind w:left="284" w:hanging="284"/>
        <w:jc w:val="both"/>
        <w:textAlignment w:val="baseline"/>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3</w:t>
      </w:r>
      <w:r w:rsidRPr="00F25645">
        <w:rPr>
          <w:rFonts w:ascii="Times New Roman" w:eastAsia="Times New Roman" w:hAnsi="Times New Roman" w:cs="Times New Roman"/>
          <w:color w:val="000000" w:themeColor="text1"/>
          <w:lang w:eastAsia="ar-SA"/>
        </w:rPr>
        <w:t>.</w:t>
      </w:r>
      <w:r w:rsidRPr="00F25645">
        <w:rPr>
          <w:rFonts w:ascii="Times New Roman" w:hAnsi="Times New Roman" w:cs="Times New Roman"/>
        </w:rPr>
        <w:t xml:space="preserve"> Po zakończeniu robót Wykonawca zobowiązany jest uporządkować teren robót i przekazać go Zamawiającemu w terminie ustalonym na odbiór robót.</w:t>
      </w:r>
    </w:p>
    <w:p w14:paraId="305056FD" w14:textId="77777777" w:rsidR="0052586A" w:rsidRPr="00F25645" w:rsidRDefault="0052586A" w:rsidP="0052586A">
      <w:pPr>
        <w:widowControl w:val="0"/>
        <w:tabs>
          <w:tab w:val="left" w:pos="-192"/>
          <w:tab w:val="left" w:pos="426"/>
        </w:tabs>
        <w:suppressAutoHyphens/>
        <w:overflowPunct w:val="0"/>
        <w:autoSpaceDE w:val="0"/>
        <w:spacing w:after="0" w:line="240" w:lineRule="auto"/>
        <w:ind w:left="284" w:hanging="284"/>
        <w:jc w:val="both"/>
        <w:textAlignment w:val="baseline"/>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4</w:t>
      </w:r>
      <w:r w:rsidRPr="00F25645">
        <w:rPr>
          <w:rFonts w:ascii="Times New Roman" w:eastAsia="Times New Roman" w:hAnsi="Times New Roman" w:cs="Times New Roman"/>
          <w:color w:val="000000" w:themeColor="text1"/>
          <w:lang w:eastAsia="ar-SA"/>
        </w:rPr>
        <w:t>.</w:t>
      </w:r>
      <w:r w:rsidRPr="00F25645">
        <w:rPr>
          <w:rFonts w:ascii="Times New Roman" w:hAnsi="Times New Roman" w:cs="Times New Roman"/>
        </w:rPr>
        <w:t xml:space="preserve"> Gotowość do odbioru robót Wykonawca zgłosi Zamawiającemu w formie pisemnej, z odnotowaniem powyższego faktu w Wewnętrznym Dzienniku Budowy. Zamawiający wyznaczy termin odbioru robót w okresie do 5 dni roboczych od dnia zgłoszenia gotowości do odbioru robót przez Wykonawcę. Odbiór robót powinien się zakończyć najpóźniej w terminie 14 dni kalendarzowych od dnia pierwszego odbioru, wyznaczonego przez Zamawiającego w sposób wskazany w zdaniu poprzednim.</w:t>
      </w:r>
    </w:p>
    <w:p w14:paraId="152602F3" w14:textId="77777777" w:rsidR="0052586A" w:rsidRPr="003123D4" w:rsidRDefault="0052586A" w:rsidP="0052586A">
      <w:pPr>
        <w:widowControl w:val="0"/>
        <w:tabs>
          <w:tab w:val="left" w:pos="-192"/>
          <w:tab w:val="left" w:pos="426"/>
        </w:tabs>
        <w:suppressAutoHyphens/>
        <w:overflowPunct w:val="0"/>
        <w:autoSpaceDE w:val="0"/>
        <w:spacing w:after="0" w:line="240" w:lineRule="auto"/>
        <w:ind w:left="284" w:hanging="284"/>
        <w:jc w:val="both"/>
        <w:textAlignment w:val="baseline"/>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5.</w:t>
      </w:r>
      <w:r w:rsidRPr="00F25645">
        <w:rPr>
          <w:rFonts w:ascii="Times New Roman" w:hAnsi="Times New Roman" w:cs="Times New Roman"/>
        </w:rPr>
        <w:t xml:space="preserve"> Wykonawca zobowiązany jest do odpowiedniego zabezpieczenia i przechowywania wszelkich dokumentów robót do czasu przejęcia ich przez Zamawiającego.</w:t>
      </w:r>
    </w:p>
    <w:p w14:paraId="6E4BF25A" w14:textId="77777777" w:rsidR="0052586A" w:rsidRPr="00F25645" w:rsidRDefault="0052586A" w:rsidP="0052586A">
      <w:pPr>
        <w:pStyle w:val="Default"/>
        <w:ind w:left="284" w:hanging="284"/>
        <w:rPr>
          <w:sz w:val="22"/>
          <w:szCs w:val="22"/>
        </w:rPr>
      </w:pPr>
      <w:r>
        <w:rPr>
          <w:sz w:val="22"/>
          <w:szCs w:val="22"/>
        </w:rPr>
        <w:t>6</w:t>
      </w:r>
      <w:r w:rsidRPr="00F25645">
        <w:rPr>
          <w:sz w:val="22"/>
          <w:szCs w:val="22"/>
        </w:rPr>
        <w:t xml:space="preserve">. Zamawiający przewiduje spotkania koordynacyjne z udziałem, Projektanta sprawującego Nadzór Autorski, przedstawicieli Zamawiającego oraz przedstawicieli Wykonawcy. Zamawiający zastrzega sobie prawo organizowania spotkań koordynacyjnych w zależności od potrzeb. Zamawiający poinformuje zainteresowane strony telefonicznie i/lub w formie elektronicznej podając wyznaczony termin spotkania. </w:t>
      </w:r>
    </w:p>
    <w:p w14:paraId="729D4ADF" w14:textId="77777777" w:rsidR="0052586A" w:rsidRPr="00F25645" w:rsidRDefault="0052586A" w:rsidP="0052586A">
      <w:pPr>
        <w:pStyle w:val="Default"/>
        <w:spacing w:after="15"/>
        <w:ind w:left="284" w:hanging="284"/>
        <w:rPr>
          <w:sz w:val="22"/>
          <w:szCs w:val="22"/>
        </w:rPr>
      </w:pPr>
      <w:r>
        <w:rPr>
          <w:sz w:val="22"/>
          <w:szCs w:val="22"/>
        </w:rPr>
        <w:t>7</w:t>
      </w:r>
      <w:r w:rsidRPr="00F25645">
        <w:rPr>
          <w:sz w:val="22"/>
          <w:szCs w:val="22"/>
        </w:rPr>
        <w:t xml:space="preserve">. Podczas protokolarnego końcowego przejęcia wykonanych robót przez Zamawiającego, Wykonawca przekaże dokumentację robót: Wewnętrzny Dziennik Budowy oraz dokumentację powykonawczą w formie papierowej podpisaną przez Wykonawcę (1 egzemplarz) oraz w formie elektronicznej – pliki w formacie pdf i </w:t>
      </w:r>
      <w:proofErr w:type="spellStart"/>
      <w:r w:rsidRPr="00F25645">
        <w:rPr>
          <w:sz w:val="22"/>
          <w:szCs w:val="22"/>
        </w:rPr>
        <w:t>dwg</w:t>
      </w:r>
      <w:proofErr w:type="spellEnd"/>
      <w:r w:rsidRPr="00F25645">
        <w:rPr>
          <w:sz w:val="22"/>
          <w:szCs w:val="22"/>
        </w:rPr>
        <w:t xml:space="preserve"> (1 egzemplarz na płycie CD/DVD pliki w formacie PDF i </w:t>
      </w:r>
      <w:proofErr w:type="spellStart"/>
      <w:r w:rsidRPr="00F25645">
        <w:rPr>
          <w:sz w:val="22"/>
          <w:szCs w:val="22"/>
        </w:rPr>
        <w:t>dwg</w:t>
      </w:r>
      <w:proofErr w:type="spellEnd"/>
      <w:r w:rsidRPr="00F25645">
        <w:rPr>
          <w:sz w:val="22"/>
          <w:szCs w:val="22"/>
        </w:rPr>
        <w:t xml:space="preserve">). </w:t>
      </w:r>
    </w:p>
    <w:p w14:paraId="174E47AC" w14:textId="77777777" w:rsidR="0052586A" w:rsidRPr="00F25645" w:rsidRDefault="0052586A" w:rsidP="0052586A">
      <w:pPr>
        <w:suppressAutoHyphens/>
        <w:spacing w:after="0" w:line="240" w:lineRule="auto"/>
        <w:jc w:val="both"/>
        <w:rPr>
          <w:rFonts w:ascii="Times New Roman" w:eastAsia="Times New Roman" w:hAnsi="Times New Roman" w:cs="Times New Roman"/>
          <w:b/>
          <w:color w:val="000000" w:themeColor="text1"/>
          <w:lang w:eastAsia="ar-SA"/>
        </w:rPr>
      </w:pPr>
    </w:p>
    <w:p w14:paraId="3120524C" w14:textId="77777777" w:rsidR="0052586A" w:rsidRPr="00F25645" w:rsidRDefault="0052586A" w:rsidP="0052586A">
      <w:pPr>
        <w:suppressAutoHyphens/>
        <w:spacing w:after="0" w:line="240" w:lineRule="auto"/>
        <w:jc w:val="both"/>
        <w:rPr>
          <w:rFonts w:ascii="Times New Roman" w:eastAsia="Times New Roman" w:hAnsi="Times New Roman" w:cs="Times New Roman"/>
          <w:b/>
          <w:color w:val="000000" w:themeColor="text1"/>
          <w:lang w:eastAsia="ar-SA"/>
        </w:rPr>
      </w:pPr>
    </w:p>
    <w:p w14:paraId="40020C05"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 xml:space="preserve">§ 7. </w:t>
      </w:r>
    </w:p>
    <w:p w14:paraId="2993F090"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Zabezpieczenie należytego wykonania Umowy</w:t>
      </w:r>
    </w:p>
    <w:p w14:paraId="2B808880"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p>
    <w:p w14:paraId="7D015536" w14:textId="77777777" w:rsidR="0052586A" w:rsidRPr="00F25645" w:rsidRDefault="0052586A" w:rsidP="004553C6">
      <w:pPr>
        <w:numPr>
          <w:ilvl w:val="0"/>
          <w:numId w:val="29"/>
        </w:numPr>
        <w:tabs>
          <w:tab w:val="num" w:pos="993"/>
        </w:tabs>
        <w:spacing w:after="0" w:line="240" w:lineRule="auto"/>
        <w:ind w:left="284" w:hanging="284"/>
        <w:jc w:val="both"/>
        <w:rPr>
          <w:rFonts w:ascii="Times New Roman" w:eastAsia="Times New Roman" w:hAnsi="Times New Roman" w:cs="Times New Roman"/>
          <w:lang w:eastAsia="pl-PL"/>
        </w:rPr>
      </w:pPr>
      <w:r w:rsidRPr="00F25645">
        <w:rPr>
          <w:rFonts w:ascii="Times New Roman" w:eastAsia="Times New Roman" w:hAnsi="Times New Roman" w:cs="Times New Roman"/>
          <w:lang w:eastAsia="pl-PL"/>
        </w:rPr>
        <w:t>Wykonawca przed podpisaniem umowy zobowiązany jest do wniesienia zabezpieczenia należytego wykonania umowy w wysokości 5 % ceny całkowitej podanej w ofercie w jednej lub w kilku formach określonych w art. 450 ust. 1 ustawy (w zależności od wyboru Wykonawcy).</w:t>
      </w:r>
    </w:p>
    <w:p w14:paraId="372EFA18" w14:textId="77777777" w:rsidR="0052586A" w:rsidRPr="00F25645" w:rsidRDefault="0052586A" w:rsidP="004553C6">
      <w:pPr>
        <w:numPr>
          <w:ilvl w:val="0"/>
          <w:numId w:val="29"/>
        </w:numPr>
        <w:tabs>
          <w:tab w:val="num" w:pos="993"/>
        </w:tabs>
        <w:spacing w:after="0" w:line="240" w:lineRule="auto"/>
        <w:ind w:left="284" w:hanging="284"/>
        <w:jc w:val="both"/>
        <w:rPr>
          <w:rFonts w:ascii="Times New Roman" w:eastAsia="Times New Roman" w:hAnsi="Times New Roman" w:cs="Times New Roman"/>
          <w:lang w:eastAsia="pl-PL"/>
        </w:rPr>
      </w:pPr>
      <w:r w:rsidRPr="00F25645">
        <w:rPr>
          <w:rFonts w:ascii="Times New Roman" w:eastAsia="Times New Roman" w:hAnsi="Times New Roman" w:cs="Times New Roman"/>
          <w:lang w:eastAsia="pl-PL"/>
        </w:rPr>
        <w:t xml:space="preserve">Zabezpieczenie w formach innych niż pieniądz zostanie uznane za wniesione skutecznie po zaakceptowaniu jego treści przez Zamawiającego. W tym celu przed podpisaniem umowy Wykonawca zobowiązany jest przesłać pocztą elektroniczną treść zabezpieczenia do akceptacji Zamawiającego. </w:t>
      </w:r>
    </w:p>
    <w:p w14:paraId="203D3FC4" w14:textId="77777777" w:rsidR="0052586A" w:rsidRPr="00F25645" w:rsidRDefault="0052586A" w:rsidP="004553C6">
      <w:pPr>
        <w:numPr>
          <w:ilvl w:val="0"/>
          <w:numId w:val="29"/>
        </w:numPr>
        <w:tabs>
          <w:tab w:val="num" w:pos="993"/>
        </w:tabs>
        <w:spacing w:after="0" w:line="240" w:lineRule="auto"/>
        <w:ind w:left="284" w:hanging="284"/>
        <w:jc w:val="both"/>
        <w:rPr>
          <w:rFonts w:ascii="Times New Roman" w:eastAsia="Times New Roman" w:hAnsi="Times New Roman" w:cs="Times New Roman"/>
          <w:lang w:eastAsia="pl-PL"/>
        </w:rPr>
      </w:pPr>
      <w:r w:rsidRPr="00F25645">
        <w:rPr>
          <w:rFonts w:ascii="Times New Roman" w:eastAsia="Times New Roman" w:hAnsi="Times New Roman" w:cs="Times New Roman"/>
          <w:lang w:eastAsia="pl-PL"/>
        </w:rPr>
        <w:t xml:space="preserve">Zabezpieczenie wnoszone w pieniądzu należy wpłacić przelewem na rachunek bankowy Zamawiającego: </w:t>
      </w:r>
      <w:r w:rsidRPr="00F25645">
        <w:rPr>
          <w:rFonts w:ascii="Times New Roman" w:eastAsia="Times New Roman" w:hAnsi="Times New Roman" w:cs="Times New Roman"/>
          <w:b/>
          <w:lang w:eastAsia="pl-PL"/>
        </w:rPr>
        <w:t>Nr 47 1030 1508 0000 0008 0488 0003</w:t>
      </w:r>
      <w:r>
        <w:rPr>
          <w:rFonts w:ascii="Times New Roman" w:eastAsia="Times New Roman" w:hAnsi="Times New Roman" w:cs="Times New Roman"/>
          <w:b/>
          <w:lang w:eastAsia="pl-PL"/>
        </w:rPr>
        <w:t>.</w:t>
      </w:r>
      <w:r w:rsidRPr="00F25645">
        <w:rPr>
          <w:rFonts w:ascii="Times New Roman" w:eastAsia="Times New Roman" w:hAnsi="Times New Roman" w:cs="Times New Roman"/>
          <w:b/>
          <w:lang w:eastAsia="pl-PL"/>
        </w:rPr>
        <w:t xml:space="preserve"> </w:t>
      </w:r>
      <w:r w:rsidRPr="00F25645">
        <w:rPr>
          <w:rFonts w:ascii="Times New Roman" w:eastAsia="Times New Roman" w:hAnsi="Times New Roman" w:cs="Times New Roman"/>
          <w:lang w:eastAsia="pl-PL"/>
        </w:rPr>
        <w:t>Zabezpieczenie wnoszone w formach innych</w:t>
      </w:r>
      <w:r>
        <w:rPr>
          <w:rFonts w:ascii="Times New Roman" w:eastAsia="Times New Roman" w:hAnsi="Times New Roman" w:cs="Times New Roman"/>
          <w:lang w:eastAsia="pl-PL"/>
        </w:rPr>
        <w:t xml:space="preserve"> </w:t>
      </w:r>
      <w:r w:rsidRPr="00F25645">
        <w:rPr>
          <w:rFonts w:ascii="Times New Roman" w:eastAsia="Times New Roman" w:hAnsi="Times New Roman" w:cs="Times New Roman"/>
          <w:lang w:eastAsia="pl-PL"/>
        </w:rPr>
        <w:t>n</w:t>
      </w:r>
      <w:r>
        <w:rPr>
          <w:rFonts w:ascii="Times New Roman" w:eastAsia="Times New Roman" w:hAnsi="Times New Roman" w:cs="Times New Roman"/>
          <w:lang w:eastAsia="pl-PL"/>
        </w:rPr>
        <w:t>i</w:t>
      </w:r>
      <w:r w:rsidRPr="00F25645">
        <w:rPr>
          <w:rFonts w:ascii="Times New Roman" w:eastAsia="Times New Roman" w:hAnsi="Times New Roman" w:cs="Times New Roman"/>
          <w:lang w:eastAsia="pl-PL"/>
        </w:rPr>
        <w:t>ż</w:t>
      </w:r>
      <w:r>
        <w:rPr>
          <w:rFonts w:ascii="Times New Roman" w:eastAsia="Times New Roman" w:hAnsi="Times New Roman" w:cs="Times New Roman"/>
          <w:lang w:eastAsia="pl-PL"/>
        </w:rPr>
        <w:t xml:space="preserve"> pieniądz </w:t>
      </w:r>
      <w:r w:rsidRPr="00F25645">
        <w:rPr>
          <w:rFonts w:ascii="Times New Roman" w:eastAsia="Times New Roman" w:hAnsi="Times New Roman" w:cs="Times New Roman"/>
          <w:lang w:eastAsia="pl-PL"/>
        </w:rPr>
        <w:t>musi</w:t>
      </w:r>
      <w:r>
        <w:rPr>
          <w:rFonts w:ascii="Times New Roman" w:eastAsia="Times New Roman" w:hAnsi="Times New Roman" w:cs="Times New Roman"/>
          <w:lang w:eastAsia="pl-PL"/>
        </w:rPr>
        <w:t xml:space="preserve"> </w:t>
      </w:r>
      <w:r w:rsidRPr="00F25645">
        <w:rPr>
          <w:rFonts w:ascii="Times New Roman" w:eastAsia="Times New Roman" w:hAnsi="Times New Roman" w:cs="Times New Roman"/>
          <w:lang w:eastAsia="pl-PL"/>
        </w:rPr>
        <w:t>być</w:t>
      </w:r>
      <w:r>
        <w:rPr>
          <w:rFonts w:ascii="Times New Roman" w:eastAsia="Times New Roman" w:hAnsi="Times New Roman" w:cs="Times New Roman"/>
          <w:lang w:eastAsia="pl-PL"/>
        </w:rPr>
        <w:t xml:space="preserve"> </w:t>
      </w:r>
      <w:r w:rsidRPr="00F25645">
        <w:rPr>
          <w:rFonts w:ascii="Times New Roman" w:eastAsia="Times New Roman" w:hAnsi="Times New Roman" w:cs="Times New Roman"/>
          <w:lang w:eastAsia="pl-PL"/>
        </w:rPr>
        <w:t xml:space="preserve">wystawione z terminem ważności obejmującym okres 30 dni po upływie terminu realizacji umowy. </w:t>
      </w:r>
    </w:p>
    <w:p w14:paraId="68C3FBE5" w14:textId="77777777" w:rsidR="0052586A" w:rsidRPr="00F25645" w:rsidRDefault="0052586A" w:rsidP="004553C6">
      <w:pPr>
        <w:numPr>
          <w:ilvl w:val="0"/>
          <w:numId w:val="29"/>
        </w:numPr>
        <w:tabs>
          <w:tab w:val="num" w:pos="993"/>
        </w:tabs>
        <w:spacing w:after="0" w:line="240" w:lineRule="auto"/>
        <w:ind w:left="284" w:hanging="284"/>
        <w:jc w:val="both"/>
        <w:rPr>
          <w:rFonts w:ascii="Times New Roman" w:eastAsia="Times New Roman" w:hAnsi="Times New Roman" w:cs="Times New Roman"/>
          <w:lang w:eastAsia="pl-PL"/>
        </w:rPr>
      </w:pPr>
      <w:r w:rsidRPr="00F25645">
        <w:rPr>
          <w:rFonts w:ascii="Times New Roman" w:eastAsia="Times New Roman" w:hAnsi="Times New Roman" w:cs="Times New Roman"/>
          <w:lang w:eastAsia="pl-PL"/>
        </w:rPr>
        <w:t>Zabezpieczenie należytego wykonania umowy, w formach innych niż pieniądz należy wnieść w formie:</w:t>
      </w:r>
    </w:p>
    <w:p w14:paraId="41A37B26" w14:textId="77777777" w:rsidR="0052586A" w:rsidRPr="00F25645" w:rsidRDefault="0052586A" w:rsidP="0052586A">
      <w:pPr>
        <w:autoSpaceDE w:val="0"/>
        <w:autoSpaceDN w:val="0"/>
        <w:adjustRightInd w:val="0"/>
        <w:spacing w:after="0" w:line="240" w:lineRule="auto"/>
        <w:ind w:left="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 xml:space="preserve">a) </w:t>
      </w:r>
      <w:r w:rsidRPr="00F25645">
        <w:rPr>
          <w:rFonts w:ascii="Times New Roman" w:eastAsia="Times New Roman" w:hAnsi="Times New Roman" w:cs="Times New Roman"/>
          <w:lang w:eastAsia="pl-PL"/>
        </w:rPr>
        <w:t xml:space="preserve">pisemnej najpóźniej przed podpisaniem umowy osobie wskazanej do kontaktu w wezwaniu do podpisania umowy lub </w:t>
      </w:r>
    </w:p>
    <w:p w14:paraId="37B83D6B" w14:textId="77777777" w:rsidR="0052586A" w:rsidRPr="00F25645" w:rsidRDefault="0052586A" w:rsidP="0052586A">
      <w:pPr>
        <w:autoSpaceDE w:val="0"/>
        <w:autoSpaceDN w:val="0"/>
        <w:adjustRightInd w:val="0"/>
        <w:spacing w:after="0" w:line="240" w:lineRule="auto"/>
        <w:ind w:left="284"/>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 xml:space="preserve">b) </w:t>
      </w:r>
      <w:r w:rsidRPr="00F25645">
        <w:rPr>
          <w:rFonts w:ascii="Times New Roman" w:eastAsia="Times New Roman" w:hAnsi="Times New Roman" w:cs="Times New Roman"/>
          <w:lang w:eastAsia="pl-PL"/>
        </w:rPr>
        <w:t xml:space="preserve">elektronicznej </w:t>
      </w:r>
      <w:r w:rsidRPr="00F25645">
        <w:rPr>
          <w:rFonts w:ascii="Times New Roman" w:eastAsia="Times New Roman" w:hAnsi="Times New Roman" w:cs="Times New Roman"/>
          <w:color w:val="000000"/>
          <w:lang w:eastAsia="pl-PL"/>
        </w:rPr>
        <w:t>(tj. w postaci dokumentu elektronicznego podpisanego kwalifikowanym podpisem elektronicznym)</w:t>
      </w:r>
      <w:r w:rsidRPr="00F25645">
        <w:rPr>
          <w:rFonts w:ascii="Times New Roman" w:eastAsia="Times New Roman" w:hAnsi="Times New Roman" w:cs="Times New Roman"/>
          <w:lang w:eastAsia="pl-PL"/>
        </w:rPr>
        <w:t xml:space="preserve"> za pośrednictwem platformy zakupowej Zamawiającego, podpisany przez osobę upoważnioną.</w:t>
      </w:r>
    </w:p>
    <w:p w14:paraId="3218F8D4" w14:textId="77777777" w:rsidR="0052586A" w:rsidRPr="00F25645" w:rsidRDefault="0052586A" w:rsidP="004553C6">
      <w:pPr>
        <w:numPr>
          <w:ilvl w:val="0"/>
          <w:numId w:val="29"/>
        </w:numPr>
        <w:tabs>
          <w:tab w:val="num" w:pos="993"/>
        </w:tabs>
        <w:spacing w:after="0" w:line="240" w:lineRule="auto"/>
        <w:ind w:left="284" w:hanging="284"/>
        <w:jc w:val="both"/>
        <w:rPr>
          <w:rFonts w:ascii="Times New Roman" w:eastAsia="Times New Roman" w:hAnsi="Times New Roman" w:cs="Times New Roman"/>
          <w:lang w:eastAsia="pl-PL"/>
        </w:rPr>
      </w:pPr>
      <w:r w:rsidRPr="00F25645">
        <w:rPr>
          <w:rFonts w:ascii="Times New Roman" w:eastAsia="Times New Roman" w:hAnsi="Times New Roman" w:cs="Times New Roman"/>
          <w:lang w:eastAsia="pl-PL"/>
        </w:rPr>
        <w:t>Zabezpieczenia wnoszone w innej formie niż pieniądz powinny zawierać stwierdzenie, że gwarant/poręczyciel zobowiązuje się nieodwołalnie i bezwarunkowo pokryć wszelkie zobowiązania Wykonawcy wobec Zamawiającego wynikające z zapisów podpisanej przez nich umowy do wysokości gwarantowanej kwoty, na pierwsze żądanie Zamawiającego przedstawione gwarantowi/poręczycielowi w formie pisemnej w okresie obowiązywania gwarancji/poręczenia w terminie do 14 dni od przedstawienia żądania.</w:t>
      </w:r>
    </w:p>
    <w:p w14:paraId="030EB762" w14:textId="77777777" w:rsidR="0052586A" w:rsidRPr="00F25645" w:rsidRDefault="0052586A" w:rsidP="004553C6">
      <w:pPr>
        <w:numPr>
          <w:ilvl w:val="0"/>
          <w:numId w:val="29"/>
        </w:numPr>
        <w:tabs>
          <w:tab w:val="num" w:pos="993"/>
        </w:tabs>
        <w:spacing w:after="0" w:line="240" w:lineRule="auto"/>
        <w:ind w:left="284" w:hanging="284"/>
        <w:jc w:val="both"/>
        <w:rPr>
          <w:rFonts w:ascii="Times New Roman" w:eastAsia="Times New Roman" w:hAnsi="Times New Roman" w:cs="Times New Roman"/>
          <w:lang w:eastAsia="pl-PL"/>
        </w:rPr>
      </w:pPr>
      <w:r w:rsidRPr="00F25645">
        <w:rPr>
          <w:rFonts w:ascii="Times New Roman" w:eastAsia="Times New Roman" w:hAnsi="Times New Roman" w:cs="Times New Roman"/>
          <w:lang w:eastAsia="pl-PL"/>
        </w:rPr>
        <w:t>Zamawiający zwróci zabezpieczenie należytego wykonania umowy zgodnie z art. 453 ustawy</w:t>
      </w:r>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PzP</w:t>
      </w:r>
      <w:proofErr w:type="spellEnd"/>
      <w:r w:rsidRPr="00F25645">
        <w:rPr>
          <w:rFonts w:ascii="Times New Roman" w:eastAsia="Times New Roman" w:hAnsi="Times New Roman" w:cs="Times New Roman"/>
          <w:lang w:eastAsia="pl-PL"/>
        </w:rPr>
        <w:t>.</w:t>
      </w:r>
    </w:p>
    <w:p w14:paraId="669DE053" w14:textId="77777777" w:rsidR="0052586A" w:rsidRPr="00F25645" w:rsidRDefault="0052586A" w:rsidP="0052586A">
      <w:pPr>
        <w:spacing w:after="0" w:line="240" w:lineRule="auto"/>
        <w:ind w:left="284"/>
        <w:jc w:val="both"/>
        <w:rPr>
          <w:rFonts w:ascii="Times New Roman" w:eastAsia="Times New Roman" w:hAnsi="Times New Roman" w:cs="Times New Roman"/>
          <w:lang w:eastAsia="pl-PL"/>
        </w:rPr>
      </w:pPr>
    </w:p>
    <w:p w14:paraId="51B3B30F"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 8.</w:t>
      </w:r>
    </w:p>
    <w:p w14:paraId="75E92E4C" w14:textId="77777777" w:rsidR="0052586A" w:rsidRPr="00F25645" w:rsidRDefault="0052586A" w:rsidP="0052586A">
      <w:pPr>
        <w:suppressAutoHyphens/>
        <w:spacing w:after="0" w:line="240" w:lineRule="auto"/>
        <w:ind w:left="426" w:hanging="426"/>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Kary umowne</w:t>
      </w:r>
    </w:p>
    <w:p w14:paraId="0DA21060" w14:textId="77777777" w:rsidR="0052586A" w:rsidRPr="00F25645" w:rsidRDefault="0052586A" w:rsidP="0052586A">
      <w:pPr>
        <w:suppressAutoHyphens/>
        <w:spacing w:after="0" w:line="240" w:lineRule="auto"/>
        <w:ind w:left="426" w:hanging="426"/>
        <w:jc w:val="center"/>
        <w:rPr>
          <w:rFonts w:ascii="Times New Roman" w:eastAsia="Times New Roman" w:hAnsi="Times New Roman" w:cs="Times New Roman"/>
          <w:b/>
          <w:color w:val="000000" w:themeColor="text1"/>
          <w:lang w:eastAsia="ar-SA"/>
        </w:rPr>
      </w:pPr>
    </w:p>
    <w:p w14:paraId="1D5AE29B" w14:textId="77777777" w:rsidR="0052586A" w:rsidRPr="00F25645" w:rsidRDefault="0052586A" w:rsidP="004553C6">
      <w:pPr>
        <w:widowControl w:val="0"/>
        <w:numPr>
          <w:ilvl w:val="2"/>
          <w:numId w:val="21"/>
        </w:numPr>
        <w:tabs>
          <w:tab w:val="left" w:pos="0"/>
          <w:tab w:val="left" w:pos="284"/>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Wykonawca zapłaci Zamawiającemu karę umowną w przypadku przekroczenia terminu wykonania przedmiotu Umowy, o którym mowa w § 2, w wysokości 0,2 % wynagrodzenia umownego określonego w § 5 ust. 1 Umowy, za każdy rozpoczęty dzień zwłoki.</w:t>
      </w:r>
    </w:p>
    <w:p w14:paraId="42B422D5" w14:textId="77777777" w:rsidR="0052586A" w:rsidRPr="00F25645" w:rsidRDefault="0052586A" w:rsidP="004553C6">
      <w:pPr>
        <w:widowControl w:val="0"/>
        <w:numPr>
          <w:ilvl w:val="2"/>
          <w:numId w:val="21"/>
        </w:numPr>
        <w:tabs>
          <w:tab w:val="left" w:pos="0"/>
          <w:tab w:val="left" w:pos="284"/>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14:paraId="13A92D02" w14:textId="77777777" w:rsidR="0052586A" w:rsidRPr="00F25645" w:rsidRDefault="0052586A" w:rsidP="004553C6">
      <w:pPr>
        <w:widowControl w:val="0"/>
        <w:numPr>
          <w:ilvl w:val="2"/>
          <w:numId w:val="21"/>
        </w:numPr>
        <w:tabs>
          <w:tab w:val="left" w:pos="0"/>
          <w:tab w:val="left" w:pos="284"/>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Odstąpienie od Umowy przez jedną z jej Stron z przyczyn zależnych od drugiej Strony, stanowi podstawę do naliczenia przez odstępującego kary umownej w wysokości 10 % wynagrodzenia Wykonawcy określonego w § 5 ust. 1 Umowy.</w:t>
      </w:r>
    </w:p>
    <w:p w14:paraId="5C306138" w14:textId="77777777" w:rsidR="0052586A" w:rsidRPr="00F25645" w:rsidRDefault="0052586A" w:rsidP="004553C6">
      <w:pPr>
        <w:widowControl w:val="0"/>
        <w:numPr>
          <w:ilvl w:val="2"/>
          <w:numId w:val="21"/>
        </w:numPr>
        <w:tabs>
          <w:tab w:val="left" w:pos="0"/>
          <w:tab w:val="left" w:pos="284"/>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Odstąpienie od Umowy przez jedną z jej Stron z przyczyn niezawinionych przez drugą Stronę, stanowi podstawę dla do naliczenia odstępującemu kary umownej w wysokości 10 % wynagrodzenia Wykonawcy określonego w § 5 ust. 1 Umowy.</w:t>
      </w:r>
    </w:p>
    <w:p w14:paraId="470E83B9" w14:textId="77777777" w:rsidR="0052586A" w:rsidRPr="00F25645" w:rsidRDefault="0052586A" w:rsidP="004553C6">
      <w:pPr>
        <w:widowControl w:val="0"/>
        <w:numPr>
          <w:ilvl w:val="2"/>
          <w:numId w:val="21"/>
        </w:numPr>
        <w:tabs>
          <w:tab w:val="left" w:pos="0"/>
          <w:tab w:val="left" w:pos="284"/>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Wykonawca zapłaci Zamawiającemu karę umowną za zwłokę w usunięciu wad i usterek stwierdzonych w okresie gwarancji i rękojmi – w wysokości 1% wartości elementów i urządzeń dotkniętych wadami lub usterkami, za każdy dzień zwłoki liczony od dnia wyznaczonego na usunięcie wad.</w:t>
      </w:r>
      <w:r w:rsidRPr="00F25645">
        <w:rPr>
          <w:rFonts w:ascii="Times New Roman" w:eastAsia="Times New Roman" w:hAnsi="Times New Roman" w:cs="Times New Roman"/>
          <w:iCs/>
          <w:color w:val="000000" w:themeColor="text1"/>
          <w:lang w:eastAsia="ar-SA"/>
        </w:rPr>
        <w:t xml:space="preserve"> </w:t>
      </w:r>
    </w:p>
    <w:p w14:paraId="12E03D02" w14:textId="77777777" w:rsidR="0052586A" w:rsidRPr="00F25645" w:rsidRDefault="0052586A" w:rsidP="004553C6">
      <w:pPr>
        <w:widowControl w:val="0"/>
        <w:numPr>
          <w:ilvl w:val="2"/>
          <w:numId w:val="21"/>
        </w:numPr>
        <w:tabs>
          <w:tab w:val="left" w:pos="0"/>
          <w:tab w:val="left" w:pos="142"/>
          <w:tab w:val="left" w:pos="284"/>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xml:space="preserve">Wykonawca zapłaci Zamawiającemu karę umowną za zwlokę dot. złożenia u Zamawiającego kosztorysu, o którym mowa w § 1 ust. 4, w wysokości </w:t>
      </w:r>
      <w:r w:rsidRPr="00F25645">
        <w:rPr>
          <w:rFonts w:ascii="Times New Roman" w:eastAsia="Times New Roman" w:hAnsi="Times New Roman" w:cs="Times New Roman"/>
          <w:b/>
          <w:bCs/>
          <w:color w:val="000000" w:themeColor="text1"/>
          <w:lang w:eastAsia="ar-SA"/>
        </w:rPr>
        <w:t>500 złotych</w:t>
      </w:r>
      <w:r w:rsidRPr="00F25645">
        <w:rPr>
          <w:rFonts w:ascii="Times New Roman" w:eastAsia="Times New Roman" w:hAnsi="Times New Roman" w:cs="Times New Roman"/>
          <w:color w:val="000000" w:themeColor="text1"/>
          <w:lang w:eastAsia="ar-SA"/>
        </w:rPr>
        <w:t>, za każdy rozpoczęty dzień zwłoki względem terminu określonego w § 1 ust. 4,</w:t>
      </w:r>
    </w:p>
    <w:p w14:paraId="3F911F50" w14:textId="77777777" w:rsidR="0052586A" w:rsidRPr="00F25645" w:rsidRDefault="0052586A" w:rsidP="004553C6">
      <w:pPr>
        <w:widowControl w:val="0"/>
        <w:numPr>
          <w:ilvl w:val="2"/>
          <w:numId w:val="21"/>
        </w:numPr>
        <w:tabs>
          <w:tab w:val="left" w:pos="0"/>
          <w:tab w:val="left" w:pos="142"/>
          <w:tab w:val="left" w:pos="284"/>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Kary umowne dot. nieprawidłowości w związku z podwykonawstwem lub dalszym podwykonawstwem, zostały uregulowane w § 10.</w:t>
      </w:r>
    </w:p>
    <w:p w14:paraId="3D6B12A2" w14:textId="77777777" w:rsidR="0052586A" w:rsidRPr="00F25645" w:rsidRDefault="0052586A" w:rsidP="004553C6">
      <w:pPr>
        <w:widowControl w:val="0"/>
        <w:numPr>
          <w:ilvl w:val="2"/>
          <w:numId w:val="21"/>
        </w:numPr>
        <w:tabs>
          <w:tab w:val="left" w:pos="0"/>
          <w:tab w:val="left" w:pos="142"/>
          <w:tab w:val="left" w:pos="284"/>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xml:space="preserve"> Zamawiający zastrzega sobie prawo potrącania kwot z tytułu kar umownych z należnego Wykonawcy wynagrodzenia a także z zabezpieczenia należytego wykonania umowy.</w:t>
      </w:r>
    </w:p>
    <w:p w14:paraId="4FB6B122" w14:textId="77777777" w:rsidR="0052586A" w:rsidRPr="00F25645" w:rsidRDefault="0052586A" w:rsidP="004553C6">
      <w:pPr>
        <w:widowControl w:val="0"/>
        <w:numPr>
          <w:ilvl w:val="2"/>
          <w:numId w:val="21"/>
        </w:numPr>
        <w:tabs>
          <w:tab w:val="left" w:pos="0"/>
          <w:tab w:val="left" w:pos="142"/>
          <w:tab w:val="left" w:pos="284"/>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Za nieterminowe płatności, Wykonawca ma prawo naliczyć odsetki ustawowe.</w:t>
      </w:r>
    </w:p>
    <w:p w14:paraId="2EB64EDA" w14:textId="77777777" w:rsidR="0052586A" w:rsidRPr="00F25645" w:rsidRDefault="0052586A" w:rsidP="004553C6">
      <w:pPr>
        <w:widowControl w:val="0"/>
        <w:numPr>
          <w:ilvl w:val="2"/>
          <w:numId w:val="21"/>
        </w:numPr>
        <w:tabs>
          <w:tab w:val="left" w:pos="0"/>
          <w:tab w:val="left" w:pos="142"/>
          <w:tab w:val="left" w:pos="426"/>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xml:space="preserve">Łączna wysokość kar umownych naliczonych jednej Stronie nie może przekroczyć </w:t>
      </w:r>
      <w:r w:rsidRPr="00F25645">
        <w:rPr>
          <w:rFonts w:ascii="Times New Roman" w:eastAsia="Times New Roman" w:hAnsi="Times New Roman" w:cs="Times New Roman"/>
          <w:b/>
          <w:bCs/>
          <w:color w:val="000000" w:themeColor="text1"/>
          <w:lang w:eastAsia="ar-SA"/>
        </w:rPr>
        <w:t>30%</w:t>
      </w:r>
      <w:r w:rsidRPr="00F25645">
        <w:rPr>
          <w:rFonts w:ascii="Times New Roman" w:eastAsia="Times New Roman" w:hAnsi="Times New Roman" w:cs="Times New Roman"/>
          <w:color w:val="000000" w:themeColor="text1"/>
          <w:lang w:eastAsia="ar-SA"/>
        </w:rPr>
        <w:t xml:space="preserve"> wynagrodzenia Wykonawcy określonego w § 5 ust. 1 Umowy.</w:t>
      </w:r>
    </w:p>
    <w:p w14:paraId="22FBD172" w14:textId="77777777" w:rsidR="0052586A" w:rsidRPr="00F25645" w:rsidRDefault="0052586A" w:rsidP="004553C6">
      <w:pPr>
        <w:widowControl w:val="0"/>
        <w:numPr>
          <w:ilvl w:val="2"/>
          <w:numId w:val="21"/>
        </w:numPr>
        <w:tabs>
          <w:tab w:val="left" w:pos="426"/>
        </w:tabs>
        <w:suppressAutoHyphens/>
        <w:spacing w:after="0" w:line="240" w:lineRule="auto"/>
        <w:ind w:left="284" w:hanging="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Strony zastrzegają sobie prawo do dochodzenia odszkodowania na zasadach ogólnych, o ile wartość faktycznie poniesionych szkód związanych bezpośrednio lub pośrednio z przedmiotem Umowy lub prawidłowym wykonaniem Umowy przekracza wysokość kar umownych.</w:t>
      </w:r>
    </w:p>
    <w:p w14:paraId="319ECA7F" w14:textId="77777777" w:rsidR="0052586A" w:rsidRPr="00F25645" w:rsidRDefault="0052586A" w:rsidP="0052586A">
      <w:pPr>
        <w:widowControl w:val="0"/>
        <w:tabs>
          <w:tab w:val="left" w:pos="426"/>
        </w:tabs>
        <w:suppressAutoHyphens/>
        <w:spacing w:after="0" w:line="240" w:lineRule="auto"/>
        <w:jc w:val="both"/>
        <w:rPr>
          <w:rFonts w:ascii="Times New Roman" w:eastAsia="Times New Roman" w:hAnsi="Times New Roman" w:cs="Times New Roman"/>
          <w:color w:val="000000" w:themeColor="text1"/>
          <w:lang w:eastAsia="ar-SA"/>
        </w:rPr>
      </w:pPr>
    </w:p>
    <w:p w14:paraId="33CB39F0" w14:textId="77777777" w:rsidR="0052586A" w:rsidRPr="00F25645" w:rsidRDefault="0052586A" w:rsidP="0052586A">
      <w:pPr>
        <w:widowControl w:val="0"/>
        <w:tabs>
          <w:tab w:val="left" w:pos="426"/>
        </w:tabs>
        <w:suppressAutoHyphens/>
        <w:spacing w:after="0" w:line="240" w:lineRule="auto"/>
        <w:jc w:val="both"/>
        <w:rPr>
          <w:rFonts w:ascii="Times New Roman" w:eastAsia="Times New Roman" w:hAnsi="Times New Roman" w:cs="Times New Roman"/>
          <w:color w:val="000000" w:themeColor="text1"/>
          <w:lang w:eastAsia="ar-SA"/>
        </w:rPr>
      </w:pPr>
    </w:p>
    <w:p w14:paraId="167A70D3"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 9.</w:t>
      </w:r>
    </w:p>
    <w:p w14:paraId="724710D0"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Umowne prawo odstąpienia od Umowy</w:t>
      </w:r>
    </w:p>
    <w:p w14:paraId="2B5CE450" w14:textId="77777777" w:rsidR="0052586A" w:rsidRPr="0094645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p>
    <w:p w14:paraId="25AFA881" w14:textId="77777777" w:rsidR="0052586A" w:rsidRPr="00946455" w:rsidRDefault="0052586A" w:rsidP="004553C6">
      <w:pPr>
        <w:pStyle w:val="Akapitzlist"/>
        <w:widowControl w:val="0"/>
        <w:numPr>
          <w:ilvl w:val="3"/>
          <w:numId w:val="21"/>
        </w:numPr>
        <w:tabs>
          <w:tab w:val="num" w:pos="284"/>
          <w:tab w:val="left" w:pos="1844"/>
        </w:tabs>
        <w:suppressAutoHyphens/>
        <w:ind w:left="851" w:hanging="851"/>
        <w:rPr>
          <w:color w:val="000000" w:themeColor="text1"/>
          <w:lang w:eastAsia="ar-SA"/>
        </w:rPr>
      </w:pPr>
      <w:r w:rsidRPr="00946455">
        <w:rPr>
          <w:color w:val="000000" w:themeColor="text1"/>
          <w:lang w:eastAsia="ar-SA"/>
        </w:rPr>
        <w:t>Zamawiającemu przysługuje prawo odstąpienia od Umowy w przypadku, gdy:</w:t>
      </w:r>
    </w:p>
    <w:p w14:paraId="5EE035BA" w14:textId="77777777" w:rsidR="0052586A" w:rsidRPr="00946455" w:rsidRDefault="0052586A" w:rsidP="004553C6">
      <w:pPr>
        <w:pStyle w:val="Akapitzlist"/>
        <w:numPr>
          <w:ilvl w:val="0"/>
          <w:numId w:val="28"/>
        </w:numPr>
        <w:ind w:left="284" w:firstLine="27"/>
        <w:rPr>
          <w:color w:val="000000" w:themeColor="text1"/>
          <w:lang w:eastAsia="pl-PL"/>
        </w:rPr>
      </w:pPr>
      <w:r w:rsidRPr="00946455">
        <w:rPr>
          <w:color w:val="000000" w:themeColor="text1"/>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A7A0ABE" w14:textId="77777777" w:rsidR="0052586A" w:rsidRPr="00946455" w:rsidRDefault="0052586A" w:rsidP="004553C6">
      <w:pPr>
        <w:pStyle w:val="Akapitzlist"/>
        <w:widowControl w:val="0"/>
        <w:numPr>
          <w:ilvl w:val="0"/>
          <w:numId w:val="28"/>
        </w:numPr>
        <w:tabs>
          <w:tab w:val="left" w:pos="1844"/>
        </w:tabs>
        <w:suppressAutoHyphens/>
        <w:ind w:left="284" w:firstLine="27"/>
        <w:rPr>
          <w:color w:val="000000" w:themeColor="text1"/>
          <w:lang w:eastAsia="ar-SA"/>
        </w:rPr>
      </w:pPr>
      <w:r w:rsidRPr="00946455">
        <w:rPr>
          <w:color w:val="000000" w:themeColor="text1"/>
          <w:lang w:eastAsia="pl-PL"/>
        </w:rPr>
        <w:t>jeżeli zachodzi co najmniej jedna z następujących okoliczności:</w:t>
      </w:r>
    </w:p>
    <w:p w14:paraId="16FB03A0" w14:textId="77777777" w:rsidR="0052586A" w:rsidRPr="00946455" w:rsidRDefault="0052586A" w:rsidP="004553C6">
      <w:pPr>
        <w:pStyle w:val="Akapitzlist"/>
        <w:widowControl w:val="0"/>
        <w:numPr>
          <w:ilvl w:val="2"/>
          <w:numId w:val="18"/>
        </w:numPr>
        <w:tabs>
          <w:tab w:val="left" w:pos="709"/>
        </w:tabs>
        <w:suppressAutoHyphens/>
        <w:ind w:left="426" w:firstLine="0"/>
        <w:rPr>
          <w:color w:val="000000" w:themeColor="text1"/>
          <w:lang w:eastAsia="ar-SA"/>
        </w:rPr>
      </w:pPr>
      <w:r w:rsidRPr="00946455">
        <w:rPr>
          <w:color w:val="000000" w:themeColor="text1"/>
          <w:lang w:eastAsia="pl-PL"/>
        </w:rPr>
        <w:t>dokonano zmiany umowy z naruszeniem art. 454 i art. 455,</w:t>
      </w:r>
    </w:p>
    <w:p w14:paraId="36C6DA7B" w14:textId="77777777" w:rsidR="0052586A" w:rsidRPr="00946455" w:rsidRDefault="0052586A" w:rsidP="0052586A">
      <w:pPr>
        <w:widowControl w:val="0"/>
        <w:tabs>
          <w:tab w:val="num" w:pos="567"/>
          <w:tab w:val="left" w:pos="1844"/>
        </w:tabs>
        <w:suppressAutoHyphens/>
        <w:spacing w:after="0" w:line="240" w:lineRule="auto"/>
        <w:ind w:left="360" w:firstLine="142"/>
        <w:jc w:val="both"/>
        <w:rPr>
          <w:rFonts w:ascii="Times New Roman" w:eastAsia="Times New Roman" w:hAnsi="Times New Roman" w:cs="Times New Roman"/>
          <w:color w:val="000000" w:themeColor="text1"/>
          <w:lang w:eastAsia="pl-PL"/>
        </w:rPr>
      </w:pPr>
      <w:r w:rsidRPr="00946455">
        <w:rPr>
          <w:rFonts w:ascii="Times New Roman" w:eastAsia="Times New Roman" w:hAnsi="Times New Roman" w:cs="Times New Roman"/>
          <w:color w:val="000000" w:themeColor="text1"/>
          <w:lang w:eastAsia="pl-PL"/>
        </w:rPr>
        <w:t xml:space="preserve">b) Wykonawca w chwili zawarcia umowy podlegał wykluczeniu na podstawie art.108 ustawy </w:t>
      </w:r>
      <w:r>
        <w:rPr>
          <w:rFonts w:ascii="Times New Roman" w:eastAsia="Times New Roman" w:hAnsi="Times New Roman" w:cs="Times New Roman"/>
          <w:color w:val="000000" w:themeColor="text1"/>
          <w:lang w:eastAsia="pl-PL"/>
        </w:rPr>
        <w:tab/>
      </w:r>
      <w:r w:rsidRPr="00946455">
        <w:rPr>
          <w:rFonts w:ascii="Times New Roman" w:eastAsia="Times New Roman" w:hAnsi="Times New Roman" w:cs="Times New Roman"/>
          <w:color w:val="000000" w:themeColor="text1"/>
          <w:lang w:eastAsia="pl-PL"/>
        </w:rPr>
        <w:t>Prawo zamówień publicznych,</w:t>
      </w:r>
    </w:p>
    <w:p w14:paraId="05B873DC" w14:textId="77777777" w:rsidR="0052586A" w:rsidRPr="00946455" w:rsidRDefault="0052586A" w:rsidP="0052586A">
      <w:pPr>
        <w:widowControl w:val="0"/>
        <w:tabs>
          <w:tab w:val="num" w:pos="567"/>
          <w:tab w:val="left" w:pos="1844"/>
        </w:tabs>
        <w:suppressAutoHyphens/>
        <w:spacing w:after="0" w:line="240" w:lineRule="auto"/>
        <w:ind w:left="360" w:firstLine="142"/>
        <w:jc w:val="both"/>
        <w:rPr>
          <w:rFonts w:ascii="Times New Roman" w:eastAsia="Times New Roman" w:hAnsi="Times New Roman" w:cs="Times New Roman"/>
          <w:color w:val="000000" w:themeColor="text1"/>
          <w:lang w:eastAsia="pl-PL"/>
        </w:rPr>
      </w:pPr>
      <w:r w:rsidRPr="00946455">
        <w:rPr>
          <w:rFonts w:ascii="Times New Roman" w:eastAsia="Times New Roman" w:hAnsi="Times New Roman" w:cs="Times New Roman"/>
          <w:color w:val="000000" w:themeColor="text1"/>
          <w:lang w:eastAsia="pl-PL"/>
        </w:rPr>
        <w:t xml:space="preserve">c) Trybunał Sprawiedliwości Unii Europejskiej stwierdził, w ramach procedury przewidzianej w </w:t>
      </w:r>
      <w:r>
        <w:rPr>
          <w:rFonts w:ascii="Times New Roman" w:eastAsia="Times New Roman" w:hAnsi="Times New Roman" w:cs="Times New Roman"/>
          <w:color w:val="000000" w:themeColor="text1"/>
          <w:lang w:eastAsia="pl-PL"/>
        </w:rPr>
        <w:tab/>
      </w:r>
      <w:r w:rsidRPr="00946455">
        <w:rPr>
          <w:rFonts w:ascii="Times New Roman" w:eastAsia="Times New Roman" w:hAnsi="Times New Roman" w:cs="Times New Roman"/>
          <w:color w:val="000000" w:themeColor="text1"/>
          <w:lang w:eastAsia="pl-PL"/>
        </w:rPr>
        <w:t xml:space="preserve">art.258 Traktatu o funkcjonowaniu Unii Europejskiej, że Rzeczpospolita Polska uchybiła </w:t>
      </w:r>
      <w:r>
        <w:rPr>
          <w:rFonts w:ascii="Times New Roman" w:eastAsia="Times New Roman" w:hAnsi="Times New Roman" w:cs="Times New Roman"/>
          <w:color w:val="000000" w:themeColor="text1"/>
          <w:lang w:eastAsia="pl-PL"/>
        </w:rPr>
        <w:tab/>
      </w:r>
      <w:r w:rsidRPr="00946455">
        <w:rPr>
          <w:rFonts w:ascii="Times New Roman" w:eastAsia="Times New Roman" w:hAnsi="Times New Roman" w:cs="Times New Roman"/>
          <w:color w:val="000000" w:themeColor="text1"/>
          <w:lang w:eastAsia="pl-PL"/>
        </w:rPr>
        <w:t xml:space="preserve">zobowiązaniom, które ciążą na niej na mocy Traktatów, dyrektywy 2014/24/UE, dyrektywy </w:t>
      </w:r>
      <w:r>
        <w:rPr>
          <w:rFonts w:ascii="Times New Roman" w:eastAsia="Times New Roman" w:hAnsi="Times New Roman" w:cs="Times New Roman"/>
          <w:color w:val="000000" w:themeColor="text1"/>
          <w:lang w:eastAsia="pl-PL"/>
        </w:rPr>
        <w:tab/>
      </w:r>
      <w:r w:rsidRPr="00946455">
        <w:rPr>
          <w:rFonts w:ascii="Times New Roman" w:eastAsia="Times New Roman" w:hAnsi="Times New Roman" w:cs="Times New Roman"/>
          <w:color w:val="000000" w:themeColor="text1"/>
          <w:lang w:eastAsia="pl-PL"/>
        </w:rPr>
        <w:t xml:space="preserve">2014/25/UE i dyrektywy 2009/81/WE, z uwagi na to, że zamawiający udzielił zamówienia z </w:t>
      </w:r>
      <w:r>
        <w:rPr>
          <w:rFonts w:ascii="Times New Roman" w:eastAsia="Times New Roman" w:hAnsi="Times New Roman" w:cs="Times New Roman"/>
          <w:color w:val="000000" w:themeColor="text1"/>
          <w:lang w:eastAsia="pl-PL"/>
        </w:rPr>
        <w:tab/>
      </w:r>
      <w:r w:rsidRPr="00946455">
        <w:rPr>
          <w:rFonts w:ascii="Times New Roman" w:eastAsia="Times New Roman" w:hAnsi="Times New Roman" w:cs="Times New Roman"/>
          <w:color w:val="000000" w:themeColor="text1"/>
          <w:lang w:eastAsia="pl-PL"/>
        </w:rPr>
        <w:t>naruszeniem prawa Unii Europejskiej,</w:t>
      </w:r>
    </w:p>
    <w:p w14:paraId="104163DD" w14:textId="77777777" w:rsidR="0052586A" w:rsidRPr="00946455" w:rsidRDefault="0052586A" w:rsidP="0052586A">
      <w:pPr>
        <w:widowControl w:val="0"/>
        <w:tabs>
          <w:tab w:val="num" w:pos="567"/>
          <w:tab w:val="left" w:pos="1844"/>
        </w:tabs>
        <w:suppressAutoHyphens/>
        <w:spacing w:after="0" w:line="240" w:lineRule="auto"/>
        <w:ind w:left="360" w:firstLine="142"/>
        <w:jc w:val="both"/>
        <w:rPr>
          <w:rFonts w:ascii="Times New Roman" w:eastAsia="Times New Roman" w:hAnsi="Times New Roman" w:cs="Times New Roman"/>
          <w:color w:val="000000" w:themeColor="text1"/>
          <w:lang w:eastAsia="ar-SA"/>
        </w:rPr>
      </w:pPr>
      <w:r w:rsidRPr="00946455">
        <w:rPr>
          <w:rFonts w:ascii="Times New Roman" w:eastAsia="Times New Roman" w:hAnsi="Times New Roman" w:cs="Times New Roman"/>
          <w:color w:val="000000" w:themeColor="text1"/>
          <w:lang w:eastAsia="ar-SA"/>
        </w:rPr>
        <w:t>d) Wykonawca będzie wykonywał przedmiot Umowy wadliwie, albo sprzecznie z Umową.</w:t>
      </w:r>
    </w:p>
    <w:p w14:paraId="37A0DDD1" w14:textId="77777777" w:rsidR="0052586A" w:rsidRPr="00946455" w:rsidRDefault="0052586A" w:rsidP="0052586A">
      <w:pPr>
        <w:widowControl w:val="0"/>
        <w:tabs>
          <w:tab w:val="num" w:pos="567"/>
          <w:tab w:val="left" w:pos="1844"/>
        </w:tabs>
        <w:suppressAutoHyphens/>
        <w:spacing w:after="0" w:line="240" w:lineRule="auto"/>
        <w:ind w:left="360" w:firstLine="142"/>
        <w:jc w:val="both"/>
        <w:rPr>
          <w:rFonts w:ascii="Times New Roman" w:eastAsia="Times New Roman" w:hAnsi="Times New Roman" w:cs="Times New Roman"/>
          <w:color w:val="000000" w:themeColor="text1"/>
          <w:lang w:eastAsia="ar-SA"/>
        </w:rPr>
      </w:pPr>
      <w:r w:rsidRPr="00946455">
        <w:rPr>
          <w:rFonts w:ascii="Times New Roman" w:eastAsia="Times New Roman" w:hAnsi="Times New Roman" w:cs="Times New Roman"/>
          <w:color w:val="000000" w:themeColor="text1"/>
          <w:lang w:eastAsia="ar-SA"/>
        </w:rPr>
        <w:t>e) Wykonawca nie przejmie w wyznaczonym terminie placu budowy,</w:t>
      </w:r>
    </w:p>
    <w:p w14:paraId="316A6E2C" w14:textId="77777777" w:rsidR="0052586A" w:rsidRPr="00946455" w:rsidRDefault="0052586A" w:rsidP="0052586A">
      <w:pPr>
        <w:widowControl w:val="0"/>
        <w:tabs>
          <w:tab w:val="num" w:pos="567"/>
          <w:tab w:val="left" w:pos="1844"/>
        </w:tabs>
        <w:suppressAutoHyphens/>
        <w:spacing w:after="0" w:line="240" w:lineRule="auto"/>
        <w:ind w:left="360" w:firstLine="142"/>
        <w:jc w:val="both"/>
        <w:rPr>
          <w:rFonts w:ascii="Times New Roman" w:eastAsia="Times New Roman" w:hAnsi="Times New Roman" w:cs="Times New Roman"/>
          <w:color w:val="000000" w:themeColor="text1"/>
          <w:lang w:eastAsia="ar-SA"/>
        </w:rPr>
      </w:pPr>
      <w:r w:rsidRPr="00946455">
        <w:rPr>
          <w:rFonts w:ascii="Times New Roman" w:eastAsia="Times New Roman" w:hAnsi="Times New Roman" w:cs="Times New Roman"/>
          <w:color w:val="000000" w:themeColor="text1"/>
          <w:lang w:eastAsia="ar-SA"/>
        </w:rPr>
        <w:t>f) Wykonawca zaprzestanie realizacji przedmiotu Umowy na okres przekraczający 21 dni,</w:t>
      </w:r>
    </w:p>
    <w:p w14:paraId="5B116041" w14:textId="77777777" w:rsidR="0052586A" w:rsidRPr="00946455" w:rsidRDefault="0052586A" w:rsidP="0052586A">
      <w:pPr>
        <w:widowControl w:val="0"/>
        <w:tabs>
          <w:tab w:val="num" w:pos="567"/>
          <w:tab w:val="left" w:pos="1844"/>
        </w:tabs>
        <w:suppressAutoHyphens/>
        <w:spacing w:after="0" w:line="240" w:lineRule="auto"/>
        <w:ind w:left="360" w:firstLine="142"/>
        <w:jc w:val="both"/>
        <w:rPr>
          <w:rFonts w:ascii="Times New Roman" w:eastAsia="Times New Roman" w:hAnsi="Times New Roman" w:cs="Times New Roman"/>
          <w:bCs/>
          <w:color w:val="000000" w:themeColor="text1"/>
          <w:lang w:eastAsia="ar-SA"/>
        </w:rPr>
      </w:pPr>
      <w:r w:rsidRPr="00946455">
        <w:rPr>
          <w:rFonts w:ascii="Times New Roman" w:eastAsia="Times New Roman" w:hAnsi="Times New Roman" w:cs="Times New Roman"/>
          <w:bCs/>
          <w:color w:val="000000" w:themeColor="text1"/>
          <w:lang w:eastAsia="ar-SA"/>
        </w:rPr>
        <w:t>g) w przypadku zaistnienia przesłanek odstąpienia o których mowa w § 4a i § 10.</w:t>
      </w:r>
    </w:p>
    <w:p w14:paraId="44A68863" w14:textId="77777777" w:rsidR="0052586A" w:rsidRPr="00F25645" w:rsidRDefault="0052586A" w:rsidP="004553C6">
      <w:pPr>
        <w:pStyle w:val="Akapitzlist"/>
        <w:widowControl w:val="0"/>
        <w:numPr>
          <w:ilvl w:val="0"/>
          <w:numId w:val="18"/>
        </w:numPr>
        <w:tabs>
          <w:tab w:val="clear" w:pos="720"/>
          <w:tab w:val="left" w:pos="0"/>
          <w:tab w:val="left" w:pos="284"/>
        </w:tabs>
        <w:suppressAutoHyphens/>
        <w:ind w:left="0" w:firstLine="0"/>
        <w:rPr>
          <w:color w:val="000000" w:themeColor="text1"/>
          <w:lang w:eastAsia="ar-SA"/>
        </w:rPr>
      </w:pPr>
      <w:r w:rsidRPr="00946455">
        <w:rPr>
          <w:color w:val="000000" w:themeColor="text1"/>
          <w:lang w:eastAsia="ar-SA"/>
        </w:rPr>
        <w:t>Jeżeli Wykonawca będzie wykonywał przedmiot Umowy wadliwie, albo sprzecznie z Umową, bądź nie rozpocznie lub</w:t>
      </w:r>
      <w:r w:rsidRPr="00F25645">
        <w:rPr>
          <w:color w:val="000000" w:themeColor="text1"/>
          <w:lang w:eastAsia="ar-SA"/>
        </w:rPr>
        <w:t xml:space="preserve"> zaprzestanie realizacji przedmiotu Umowy, Zamawiający wezwie go -odpowiednio- pod rygorem odstąpienia od Umowy, do rozpoczęcia lub wznowienia prac bądź zmiany sposobu wykonywania Umowy, wyznaczając jednocześnie termin do rozpoczęcia/wznowienia prac bądź usunięcia stwierdzonych wad lub uchybień. Po bezskutecznym upływie wyznaczonego terminu Zamawiający może od Umowy odstąpić. W pozostałych, określonych w ust. 1 przypadkach, Zamawiający może odstąpić od Umowy w trybie natychmiastowym.</w:t>
      </w:r>
    </w:p>
    <w:p w14:paraId="43CB1196" w14:textId="77777777" w:rsidR="0052586A" w:rsidRPr="00F25645" w:rsidRDefault="0052586A" w:rsidP="004553C6">
      <w:pPr>
        <w:pStyle w:val="Akapitzlist"/>
        <w:widowControl w:val="0"/>
        <w:numPr>
          <w:ilvl w:val="0"/>
          <w:numId w:val="18"/>
        </w:numPr>
        <w:tabs>
          <w:tab w:val="clear" w:pos="720"/>
          <w:tab w:val="num" w:pos="284"/>
          <w:tab w:val="left" w:pos="1844"/>
        </w:tabs>
        <w:suppressAutoHyphens/>
        <w:ind w:left="284" w:hanging="284"/>
        <w:rPr>
          <w:color w:val="000000" w:themeColor="text1"/>
          <w:lang w:eastAsia="pl-PL"/>
        </w:rPr>
      </w:pPr>
      <w:r w:rsidRPr="00F25645">
        <w:rPr>
          <w:color w:val="000000" w:themeColor="text1"/>
          <w:lang w:eastAsia="pl-PL"/>
        </w:rPr>
        <w:t>W przypadkach, o których mowa w ust.1, wykonawca może żądać wyłącznie wynagrodzenia należnego z tytułu wykonania części Umowy.</w:t>
      </w:r>
    </w:p>
    <w:p w14:paraId="606E763D" w14:textId="77777777" w:rsidR="0052586A" w:rsidRPr="00F25645" w:rsidRDefault="0052586A" w:rsidP="004553C6">
      <w:pPr>
        <w:pStyle w:val="Akapitzlist"/>
        <w:widowControl w:val="0"/>
        <w:numPr>
          <w:ilvl w:val="0"/>
          <w:numId w:val="18"/>
        </w:numPr>
        <w:tabs>
          <w:tab w:val="clear" w:pos="720"/>
          <w:tab w:val="num" w:pos="284"/>
          <w:tab w:val="left" w:pos="1844"/>
        </w:tabs>
        <w:suppressAutoHyphens/>
        <w:ind w:hanging="720"/>
        <w:rPr>
          <w:color w:val="000000" w:themeColor="text1"/>
          <w:lang w:eastAsia="pl-PL"/>
        </w:rPr>
      </w:pPr>
      <w:r w:rsidRPr="00F25645">
        <w:rPr>
          <w:color w:val="000000" w:themeColor="text1"/>
          <w:lang w:eastAsia="ar-SA"/>
        </w:rPr>
        <w:t>Wykonawcy przysługuje prawo odstąpienia od Umowy, jeżeli Zamawiający:</w:t>
      </w:r>
    </w:p>
    <w:p w14:paraId="08BAFEB2" w14:textId="77777777" w:rsidR="0052586A" w:rsidRPr="00F25645" w:rsidRDefault="0052586A" w:rsidP="004553C6">
      <w:pPr>
        <w:widowControl w:val="0"/>
        <w:numPr>
          <w:ilvl w:val="1"/>
          <w:numId w:val="17"/>
        </w:numPr>
        <w:tabs>
          <w:tab w:val="left" w:pos="426"/>
          <w:tab w:val="left" w:pos="709"/>
        </w:tabs>
        <w:suppressAutoHyphens/>
        <w:spacing w:after="0" w:line="240" w:lineRule="auto"/>
        <w:ind w:left="426" w:hanging="142"/>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Nie wywiązuje się z obowiązku zapłaty zaakceptowanych faktur VAT/rachunków mimo dodatkowego wezwania;</w:t>
      </w:r>
    </w:p>
    <w:p w14:paraId="08C9A1CC" w14:textId="77777777" w:rsidR="0052586A" w:rsidRPr="00F25645" w:rsidRDefault="0052586A" w:rsidP="004553C6">
      <w:pPr>
        <w:widowControl w:val="0"/>
        <w:numPr>
          <w:ilvl w:val="1"/>
          <w:numId w:val="17"/>
        </w:numPr>
        <w:tabs>
          <w:tab w:val="left" w:pos="426"/>
          <w:tab w:val="left" w:pos="709"/>
        </w:tabs>
        <w:suppressAutoHyphens/>
        <w:spacing w:after="0" w:line="240" w:lineRule="auto"/>
        <w:ind w:left="426" w:hanging="142"/>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Odmawia bez wskazania uzasadnionej przyczyny odbioru robót lub podpisania protokołu odbioru;</w:t>
      </w:r>
    </w:p>
    <w:p w14:paraId="3A50CC40" w14:textId="77777777" w:rsidR="0052586A" w:rsidRPr="00F25645" w:rsidRDefault="0052586A" w:rsidP="004553C6">
      <w:pPr>
        <w:pStyle w:val="Akapitzlist"/>
        <w:widowControl w:val="0"/>
        <w:numPr>
          <w:ilvl w:val="0"/>
          <w:numId w:val="18"/>
        </w:numPr>
        <w:tabs>
          <w:tab w:val="clear" w:pos="720"/>
          <w:tab w:val="left" w:pos="284"/>
          <w:tab w:val="left" w:pos="426"/>
        </w:tabs>
        <w:suppressAutoHyphens/>
        <w:ind w:left="284" w:hanging="284"/>
        <w:rPr>
          <w:color w:val="000000" w:themeColor="text1"/>
          <w:lang w:eastAsia="ar-SA"/>
        </w:rPr>
      </w:pPr>
      <w:r w:rsidRPr="00F25645">
        <w:rPr>
          <w:color w:val="000000" w:themeColor="text1"/>
          <w:lang w:eastAsia="ar-SA"/>
        </w:rPr>
        <w:t>Odstąpienie od Umowy, pod rygorem nieważności, powinno nastąpić w formie pisemnej i zawierać uzasadnienie.</w:t>
      </w:r>
    </w:p>
    <w:p w14:paraId="48B8957B" w14:textId="77777777" w:rsidR="0052586A" w:rsidRPr="00F25645" w:rsidRDefault="0052586A" w:rsidP="004553C6">
      <w:pPr>
        <w:pStyle w:val="Akapitzlist"/>
        <w:widowControl w:val="0"/>
        <w:numPr>
          <w:ilvl w:val="0"/>
          <w:numId w:val="18"/>
        </w:numPr>
        <w:tabs>
          <w:tab w:val="clear" w:pos="720"/>
          <w:tab w:val="left" w:pos="284"/>
          <w:tab w:val="left" w:pos="426"/>
        </w:tabs>
        <w:suppressAutoHyphens/>
        <w:ind w:left="284" w:hanging="284"/>
        <w:rPr>
          <w:color w:val="000000" w:themeColor="text1"/>
          <w:lang w:eastAsia="ar-SA"/>
        </w:rPr>
      </w:pPr>
      <w:r w:rsidRPr="00F25645">
        <w:rPr>
          <w:color w:val="000000" w:themeColor="text1"/>
          <w:lang w:eastAsia="ar-SA"/>
        </w:rPr>
        <w:t>W wypadku odstąpienia od Umowy:</w:t>
      </w:r>
    </w:p>
    <w:p w14:paraId="6C4B6E8A" w14:textId="77777777" w:rsidR="0052586A" w:rsidRPr="00F25645" w:rsidRDefault="0052586A" w:rsidP="004553C6">
      <w:pPr>
        <w:widowControl w:val="0"/>
        <w:numPr>
          <w:ilvl w:val="0"/>
          <w:numId w:val="16"/>
        </w:numPr>
        <w:tabs>
          <w:tab w:val="left" w:pos="0"/>
          <w:tab w:val="left" w:pos="284"/>
          <w:tab w:val="left" w:pos="567"/>
          <w:tab w:val="left" w:pos="709"/>
        </w:tabs>
        <w:suppressAutoHyphens/>
        <w:spacing w:after="0" w:line="240" w:lineRule="auto"/>
        <w:ind w:left="284" w:firstLine="0"/>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Wykonawca zabezpieczy przerwane roboty w zakresie obustronnie uzgodnionym na koszt tej Strony, z której to winy nastąpiło odstąpienie od Umowy,</w:t>
      </w:r>
    </w:p>
    <w:p w14:paraId="24DCA2B0" w14:textId="77777777" w:rsidR="0052586A" w:rsidRPr="00F25645" w:rsidRDefault="0052586A" w:rsidP="004553C6">
      <w:pPr>
        <w:widowControl w:val="0"/>
        <w:numPr>
          <w:ilvl w:val="0"/>
          <w:numId w:val="16"/>
        </w:numPr>
        <w:tabs>
          <w:tab w:val="left" w:pos="0"/>
          <w:tab w:val="left" w:pos="284"/>
          <w:tab w:val="left" w:pos="567"/>
          <w:tab w:val="left" w:pos="709"/>
        </w:tabs>
        <w:suppressAutoHyphens/>
        <w:spacing w:after="0" w:line="240" w:lineRule="auto"/>
        <w:ind w:left="284" w:firstLine="0"/>
        <w:jc w:val="both"/>
        <w:rPr>
          <w:rFonts w:ascii="Times New Roman" w:eastAsia="Lucida Sans Unicode" w:hAnsi="Times New Roman" w:cs="Times New Roman"/>
          <w:color w:val="000000" w:themeColor="text1"/>
          <w:kern w:val="1"/>
        </w:rPr>
      </w:pPr>
      <w:r w:rsidRPr="00F25645">
        <w:rPr>
          <w:rFonts w:ascii="Times New Roman" w:eastAsia="Lucida Sans Unicode" w:hAnsi="Times New Roman" w:cs="Times New Roman"/>
          <w:color w:val="000000" w:themeColor="text1"/>
          <w:kern w:val="1"/>
        </w:rPr>
        <w:t xml:space="preserve">Wykonawca zgłosi Zamawiającemu gotowość odbioru robót przerwanych, jeżeli odstąpienie od Umowy nastąpiło z przyczyn, za które Wykonawca nie odpowiada, </w:t>
      </w:r>
    </w:p>
    <w:p w14:paraId="3F5A0BD6" w14:textId="77777777" w:rsidR="0052586A" w:rsidRPr="00F25645" w:rsidRDefault="0052586A" w:rsidP="004553C6">
      <w:pPr>
        <w:widowControl w:val="0"/>
        <w:numPr>
          <w:ilvl w:val="0"/>
          <w:numId w:val="16"/>
        </w:numPr>
        <w:tabs>
          <w:tab w:val="left" w:pos="0"/>
          <w:tab w:val="left" w:pos="284"/>
          <w:tab w:val="left" w:pos="567"/>
          <w:tab w:val="left" w:pos="709"/>
        </w:tabs>
        <w:suppressAutoHyphens/>
        <w:spacing w:after="0" w:line="240" w:lineRule="auto"/>
        <w:ind w:left="284" w:firstLine="0"/>
        <w:jc w:val="both"/>
        <w:rPr>
          <w:rFonts w:ascii="Times New Roman" w:eastAsia="Lucida Sans Unicode" w:hAnsi="Times New Roman" w:cs="Times New Roman"/>
          <w:color w:val="000000" w:themeColor="text1"/>
          <w:kern w:val="1"/>
        </w:rPr>
      </w:pPr>
      <w:r w:rsidRPr="00F25645">
        <w:rPr>
          <w:rFonts w:ascii="Times New Roman" w:eastAsia="Lucida Sans Unicode" w:hAnsi="Times New Roman" w:cs="Times New Roman"/>
          <w:color w:val="000000" w:themeColor="text1"/>
          <w:kern w:val="1"/>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14:paraId="7C84D8AC" w14:textId="77777777" w:rsidR="0052586A" w:rsidRPr="00F25645" w:rsidRDefault="0052586A" w:rsidP="004553C6">
      <w:pPr>
        <w:widowControl w:val="0"/>
        <w:numPr>
          <w:ilvl w:val="0"/>
          <w:numId w:val="16"/>
        </w:numPr>
        <w:tabs>
          <w:tab w:val="left" w:pos="0"/>
          <w:tab w:val="left" w:pos="284"/>
          <w:tab w:val="left" w:pos="567"/>
          <w:tab w:val="left" w:pos="709"/>
        </w:tabs>
        <w:suppressAutoHyphens/>
        <w:spacing w:after="0" w:line="240" w:lineRule="auto"/>
        <w:ind w:left="284" w:firstLine="0"/>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0F7926B7" w14:textId="77777777" w:rsidR="0052586A" w:rsidRPr="00F25645" w:rsidRDefault="0052586A" w:rsidP="0052586A">
      <w:pPr>
        <w:suppressAutoHyphens/>
        <w:spacing w:after="0" w:line="240" w:lineRule="auto"/>
        <w:jc w:val="both"/>
        <w:rPr>
          <w:rFonts w:ascii="Times New Roman" w:eastAsia="Times New Roman" w:hAnsi="Times New Roman" w:cs="Times New Roman"/>
          <w:b/>
          <w:color w:val="000000" w:themeColor="text1"/>
          <w:lang w:eastAsia="ar-SA"/>
        </w:rPr>
      </w:pPr>
    </w:p>
    <w:p w14:paraId="35CEE112"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bookmarkStart w:id="1" w:name="_Hlk52181777"/>
    </w:p>
    <w:p w14:paraId="5C9D37EB"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 10.</w:t>
      </w:r>
    </w:p>
    <w:bookmarkEnd w:id="1"/>
    <w:p w14:paraId="16771E0C"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Podwykonawstwo</w:t>
      </w:r>
    </w:p>
    <w:p w14:paraId="72C86682" w14:textId="77777777" w:rsidR="0052586A" w:rsidRPr="00F25645" w:rsidRDefault="0052586A" w:rsidP="0052586A">
      <w:pPr>
        <w:pStyle w:val="Default"/>
        <w:rPr>
          <w:sz w:val="22"/>
          <w:szCs w:val="22"/>
        </w:rPr>
      </w:pPr>
    </w:p>
    <w:p w14:paraId="0D117341" w14:textId="77777777" w:rsidR="0052586A" w:rsidRPr="00F25645" w:rsidRDefault="0052586A" w:rsidP="0052586A">
      <w:pPr>
        <w:pStyle w:val="Default"/>
        <w:rPr>
          <w:sz w:val="22"/>
          <w:szCs w:val="22"/>
        </w:rPr>
      </w:pPr>
      <w:r w:rsidRPr="00F25645">
        <w:rPr>
          <w:sz w:val="22"/>
          <w:szCs w:val="22"/>
        </w:rPr>
        <w:t xml:space="preserve">1. Wykonawca powierzy Podwykonawcom wykonanie następujących robót budowlanych stanowiących przedmiot zamówienia: …………………………………………………………………………………………………………………………………………………………………………….……………………………………………………………………………………………………………………………………………………… </w:t>
      </w:r>
    </w:p>
    <w:p w14:paraId="717F38FC" w14:textId="77777777" w:rsidR="0052586A" w:rsidRPr="00F25645" w:rsidRDefault="0052586A" w:rsidP="0052586A">
      <w:pPr>
        <w:pStyle w:val="Default"/>
        <w:rPr>
          <w:sz w:val="22"/>
          <w:szCs w:val="22"/>
        </w:rPr>
      </w:pPr>
    </w:p>
    <w:p w14:paraId="38BA1A7A" w14:textId="77777777" w:rsidR="0052586A" w:rsidRPr="00F25645" w:rsidRDefault="0052586A" w:rsidP="0052586A">
      <w:pPr>
        <w:pStyle w:val="Default"/>
        <w:spacing w:after="13"/>
        <w:rPr>
          <w:sz w:val="22"/>
          <w:szCs w:val="22"/>
        </w:rPr>
      </w:pPr>
      <w:r w:rsidRPr="00F25645">
        <w:rPr>
          <w:sz w:val="22"/>
          <w:szCs w:val="22"/>
        </w:rPr>
        <w:t xml:space="preserve">2. Wykonawca ma prawo podpisać umowę o podwykonawstwo na całość lub części zamówienia wymienione w ofercie Wykonawcy jedynie w trybie określonym w art. 647¹ Kodeksu cywilnego. Strony ustalają, że nie będzie zgodnym z niniejszą umową powierzenie całości lub części robót podwykonawcy w innym trybie, bez względu na to, czy Zamawiający powziął i kiedy powziął informację o takim powierzeniu. Zamawiający ma prawo żądania usunięcia podwykonawcy, na którego nie wyraził zgody. </w:t>
      </w:r>
    </w:p>
    <w:p w14:paraId="569688C5" w14:textId="77777777" w:rsidR="0052586A" w:rsidRPr="00F25645" w:rsidRDefault="0052586A" w:rsidP="0052586A">
      <w:pPr>
        <w:pStyle w:val="Default"/>
        <w:spacing w:after="13"/>
        <w:rPr>
          <w:sz w:val="22"/>
          <w:szCs w:val="22"/>
        </w:rPr>
      </w:pPr>
      <w:r w:rsidRPr="00F25645">
        <w:rPr>
          <w:sz w:val="22"/>
          <w:szCs w:val="22"/>
        </w:rPr>
        <w:t xml:space="preserve">3. Podwykonawstwo nie zmienia zobowiązań Wykonawcy. Wykonawca jest odpowiedzialny za działania, zaniechania, uchybienia i zaniedbania podwykonawcy, lub dalszych podwykonawców, jego przedstawicieli lub pracowników w takim zakresie, jak gdyby były one działaniami, zaniechaniami, uchybieniami lub zaniedbaniami samego Wykonawcy, jego przedstawicieli lub innych osób uczestniczących z jego ramienia w realizacji robót. </w:t>
      </w:r>
    </w:p>
    <w:p w14:paraId="6809CE39" w14:textId="77777777" w:rsidR="0052586A" w:rsidRPr="00F25645" w:rsidRDefault="0052586A" w:rsidP="0052586A">
      <w:pPr>
        <w:pStyle w:val="Default"/>
        <w:spacing w:after="13"/>
        <w:rPr>
          <w:sz w:val="22"/>
          <w:szCs w:val="22"/>
        </w:rPr>
      </w:pPr>
      <w:r w:rsidRPr="00F25645">
        <w:rPr>
          <w:sz w:val="22"/>
          <w:szCs w:val="22"/>
        </w:rPr>
        <w:t xml:space="preserve">4. Przed przystąpieniem do wykonania zamówienia Wykonawca poda nazwy albo imiona i nazwiska oraz dane kontaktowe (tj. adres, nr telefonu komórkowego, adres e-mail) podwykonawców i osób do kontaktu z nimi, zaangażowanych w roboty, o ile dane te są już Wykonawcy znane. Wykonawca zawiadamia Zamawiającego o wszelkich zmianach wyżej wymienionych danych w trakcie realizacji zamówienia, a także przekazuje informacje na temat nowych podwykonawców, którym w późniejszym okresie zamierza powierzyć realizację robót. </w:t>
      </w:r>
    </w:p>
    <w:p w14:paraId="5B3946AF" w14:textId="77777777" w:rsidR="0052586A" w:rsidRPr="00F25645" w:rsidRDefault="0052586A" w:rsidP="0052586A">
      <w:pPr>
        <w:pStyle w:val="Default"/>
        <w:spacing w:after="13"/>
        <w:rPr>
          <w:sz w:val="22"/>
          <w:szCs w:val="22"/>
        </w:rPr>
      </w:pPr>
      <w:r w:rsidRPr="00F25645">
        <w:rPr>
          <w:sz w:val="22"/>
          <w:szCs w:val="22"/>
        </w:rPr>
        <w:t xml:space="preserve">5. Do zawarcia umowy o roboty budowlane przez Wykonawcę z podwykonawcą lub dalszymi podwykonawcami, wymagana jest pisemna zgoda Zamawiającego z zastrzeżeniem ust. 2 i 3. Zgoda ta jest zgodą wyłącznie na zawarcie umowy o przedstawionej Zamawiającemu treści. Jeżeli powierzenie podwykonawcy wykonania części zamówienia na roboty budowlane lub usługi następuje w trakcie jego realizacji, Wykonawca na żądanie Zamawiającego przedstawia oświadczenie, o którym mowa w art. 125 ust. 1 ustawy </w:t>
      </w:r>
      <w:proofErr w:type="spellStart"/>
      <w:r w:rsidRPr="00F25645">
        <w:rPr>
          <w:sz w:val="22"/>
          <w:szCs w:val="22"/>
        </w:rPr>
        <w:t>Pzp</w:t>
      </w:r>
      <w:proofErr w:type="spellEnd"/>
      <w:r w:rsidRPr="00F25645">
        <w:rPr>
          <w:sz w:val="22"/>
          <w:szCs w:val="22"/>
        </w:rPr>
        <w:t xml:space="preserve">, lub podmiotowe środki dowodowe dotyczące tego podwykonawcy. Jeżeli Zamawiający stwierdzi, że wobec danego Podwykonawcy zachodzą podstawy wykluczenia, Wykonawca obowiązany jest zastąpić tego podwykonawcę lub zrezygnować z powierzenia wykonania części zamówienia Podwykonawcy. </w:t>
      </w:r>
    </w:p>
    <w:p w14:paraId="3F598995" w14:textId="77777777" w:rsidR="0052586A" w:rsidRPr="00F25645" w:rsidRDefault="0052586A" w:rsidP="0052586A">
      <w:pPr>
        <w:pStyle w:val="Default"/>
        <w:rPr>
          <w:sz w:val="22"/>
          <w:szCs w:val="22"/>
        </w:rPr>
      </w:pPr>
      <w:r w:rsidRPr="00F25645">
        <w:rPr>
          <w:sz w:val="22"/>
          <w:szCs w:val="22"/>
        </w:rPr>
        <w:t xml:space="preserve">6. Wykonawca zobowiązany jest przedstawić Zamawiającemu projekt umowy z podwykonawcą lub dalszymi podwykonawcami w terminie 3 dni od momentu powzięcia decyzji o zawarciu umowy o podwykonawstwo. </w:t>
      </w:r>
    </w:p>
    <w:p w14:paraId="68FFE315" w14:textId="77777777" w:rsidR="0052586A" w:rsidRPr="00F25645" w:rsidRDefault="0052586A" w:rsidP="0052586A">
      <w:pPr>
        <w:pStyle w:val="Default"/>
        <w:spacing w:after="15"/>
        <w:rPr>
          <w:sz w:val="22"/>
          <w:szCs w:val="22"/>
        </w:rPr>
      </w:pPr>
      <w:r w:rsidRPr="00F25645">
        <w:rPr>
          <w:sz w:val="22"/>
          <w:szCs w:val="22"/>
        </w:rPr>
        <w:t xml:space="preserve">Jeżeli Zamawiający w terminie 14 dni roboczych od dnia przedstawienia projektu umowy nie zgłosi na piśmie zastrzeżeń, uważa się, że wyraził zgodę na zawarcie umowy o przedstawionej mu treści. </w:t>
      </w:r>
    </w:p>
    <w:p w14:paraId="3BB7812F" w14:textId="77777777" w:rsidR="0052586A" w:rsidRPr="00F25645" w:rsidRDefault="0052586A" w:rsidP="0052586A">
      <w:pPr>
        <w:pStyle w:val="Default"/>
        <w:spacing w:after="15"/>
        <w:rPr>
          <w:sz w:val="22"/>
          <w:szCs w:val="22"/>
        </w:rPr>
      </w:pPr>
      <w:r w:rsidRPr="00F25645">
        <w:rPr>
          <w:sz w:val="22"/>
          <w:szCs w:val="22"/>
        </w:rPr>
        <w:t xml:space="preserve">7. Wykonawca w terminie 3 dni kalendarzowych od dnia zawarcia umowy o podwykonawstwo zobowiązany jest dostarczyć Zamawiającemu kopię umowy poświadczoną za zgodność z oryginałem. Jeżeli Zamawiający w terminie 7 dni roboczych od przedstawienia mu przez Wykonawcę umowy z podwykonawcą, lub dalszymi podwykonawcami, nie zgłosi na piśmie sprzeciwu, uważa się, że wyraził zgodę na zawarcie umowy o przedstawionej mu treści. </w:t>
      </w:r>
    </w:p>
    <w:p w14:paraId="09E3B8C7" w14:textId="77777777" w:rsidR="0052586A" w:rsidRPr="00F25645" w:rsidRDefault="0052586A" w:rsidP="0052586A">
      <w:pPr>
        <w:pStyle w:val="Default"/>
        <w:spacing w:after="15"/>
        <w:rPr>
          <w:sz w:val="22"/>
          <w:szCs w:val="22"/>
        </w:rPr>
      </w:pPr>
      <w:r w:rsidRPr="00F25645">
        <w:rPr>
          <w:sz w:val="22"/>
          <w:szCs w:val="22"/>
        </w:rPr>
        <w:t xml:space="preserve">8. Zamawiający nie wyrazi zgody na zawarcie umowy z podwykonawcą lub dalszymi podwykonawcami, której treść będzie sprzeczna z treścią umowy zawartej z Wykonawcą. Ponadto, umowa Wykonawcy z podwykonawcą, lub dalszymi podwykonawcami, musi zawierać klauzulę przewidującą, że zmiana tej umowy wymaga zgody Zamawiającego – w takim wypadku postanowienie ust. 3 – 5 niniejszego § stosuje się odpowiednio. </w:t>
      </w:r>
    </w:p>
    <w:p w14:paraId="00344F76" w14:textId="77777777" w:rsidR="0052586A" w:rsidRPr="00F25645" w:rsidRDefault="0052586A" w:rsidP="0052586A">
      <w:pPr>
        <w:pStyle w:val="Default"/>
        <w:spacing w:after="15"/>
        <w:rPr>
          <w:sz w:val="22"/>
          <w:szCs w:val="22"/>
        </w:rPr>
      </w:pPr>
      <w:r w:rsidRPr="00F25645">
        <w:rPr>
          <w:sz w:val="22"/>
          <w:szCs w:val="22"/>
        </w:rPr>
        <w:t xml:space="preserve">9. Jeśli zmiana albo rezygnacja z Podwykonawcy dotyczy podmiotu, na którego zasoby Wykonawca powołał się, na zasadach określonych w art. 118 ust. 1 ustawy </w:t>
      </w:r>
      <w:proofErr w:type="spellStart"/>
      <w:r w:rsidRPr="00F25645">
        <w:rPr>
          <w:sz w:val="22"/>
          <w:szCs w:val="22"/>
        </w:rPr>
        <w:t>Pzp</w:t>
      </w:r>
      <w:proofErr w:type="spellEnd"/>
      <w:r w:rsidRPr="00F25645">
        <w:rPr>
          <w:sz w:val="22"/>
          <w:szCs w:val="22"/>
        </w:rPr>
        <w:t xml:space="preserve">, w celu wykazania spełnienia warunków udziału w postępowaniu, Wykonawca jest zobowiązany wykazać Zamawiającemu, że proponowany inny Podwykonawca lub Wykonawca samodzielnie spełnia je w stopniu nie mniejszym niż Podwykonawca, na którego zasoby Wykonawca się powoływał. Przepis art. 122 ustawy </w:t>
      </w:r>
      <w:proofErr w:type="spellStart"/>
      <w:r w:rsidRPr="00F25645">
        <w:rPr>
          <w:sz w:val="22"/>
          <w:szCs w:val="22"/>
        </w:rPr>
        <w:t>Pzp</w:t>
      </w:r>
      <w:proofErr w:type="spellEnd"/>
      <w:r w:rsidRPr="00F25645">
        <w:rPr>
          <w:sz w:val="22"/>
          <w:szCs w:val="22"/>
        </w:rPr>
        <w:t xml:space="preserve"> stosuje się odpowiednio. </w:t>
      </w:r>
    </w:p>
    <w:p w14:paraId="71D918F0" w14:textId="77777777" w:rsidR="0052586A" w:rsidRPr="00F25645" w:rsidRDefault="0052586A" w:rsidP="0052586A">
      <w:pPr>
        <w:pStyle w:val="Default"/>
        <w:rPr>
          <w:sz w:val="22"/>
          <w:szCs w:val="22"/>
        </w:rPr>
      </w:pPr>
      <w:r w:rsidRPr="00F25645">
        <w:rPr>
          <w:sz w:val="22"/>
          <w:szCs w:val="22"/>
        </w:rPr>
        <w:t xml:space="preserve">10. Z zastrzeżeniem art. 6471 § 5 Kodeksu cywilnego Zamawiający nie jest związany stosunkami zobowiązaniowymi z podwykonawcami, ale może skorzystać ze wszystkich praw nabytych w stosunku do nich przez Wykonawcę. Wykonawca będzie pozostawał w pełni odpowiedzialny w stosunku do Zamawiającego za zlecone do </w:t>
      </w:r>
      <w:proofErr w:type="spellStart"/>
      <w:r w:rsidRPr="00F25645">
        <w:rPr>
          <w:sz w:val="22"/>
          <w:szCs w:val="22"/>
        </w:rPr>
        <w:t>podwykonania</w:t>
      </w:r>
      <w:proofErr w:type="spellEnd"/>
      <w:r w:rsidRPr="00F25645">
        <w:rPr>
          <w:sz w:val="22"/>
          <w:szCs w:val="22"/>
        </w:rPr>
        <w:t xml:space="preserve"> części robót. </w:t>
      </w:r>
    </w:p>
    <w:p w14:paraId="309E9C70" w14:textId="77777777" w:rsidR="0052586A" w:rsidRPr="00F25645" w:rsidRDefault="0052586A" w:rsidP="0052586A">
      <w:pPr>
        <w:pStyle w:val="Default"/>
        <w:spacing w:after="15"/>
        <w:rPr>
          <w:sz w:val="22"/>
          <w:szCs w:val="22"/>
        </w:rPr>
      </w:pPr>
      <w:r w:rsidRPr="00F25645">
        <w:rPr>
          <w:sz w:val="22"/>
          <w:szCs w:val="22"/>
        </w:rPr>
        <w:t xml:space="preserve">11. Wykonawca zobowiązany jest do terminowego regulowania płatności w stosunku do swoich podwykonawców. Wykonawca jest zobowiązany na każde żądanie Zamawiającego przedstawić informacje o stanie należności wobec podwykonawców, a w razie powstania wątpliwości, co do treści oświadczenia, stosowne dokumenty i rozliczenia. </w:t>
      </w:r>
    </w:p>
    <w:p w14:paraId="4FE4301B" w14:textId="77777777" w:rsidR="0052586A" w:rsidRPr="00F25645" w:rsidRDefault="0052586A" w:rsidP="0052586A">
      <w:pPr>
        <w:pStyle w:val="Default"/>
        <w:spacing w:after="15"/>
        <w:rPr>
          <w:sz w:val="22"/>
          <w:szCs w:val="22"/>
        </w:rPr>
      </w:pPr>
      <w:r w:rsidRPr="00F25645">
        <w:rPr>
          <w:sz w:val="22"/>
          <w:szCs w:val="22"/>
        </w:rPr>
        <w:t xml:space="preserve">12. W przypadku zalegania przez Wykonawcę w zapłacie wymagalnych zobowiązań z tytułu realizacji robót objętych umową wobec podwykonawców, Zamawiającemu przysługuje prawo wstrzymania odpowiedniej części wynagrodzenia należnego Wykonawcy do czasu ich uregulowania. Zapłatę zatrzymanej części wynagrodzenia Zamawiający może uzależnić od przedstawienia przez Wykonawcę potwierdzeń dokonania zapłaty zaległych zobowiązań wobec podwykonawców. </w:t>
      </w:r>
    </w:p>
    <w:p w14:paraId="0016573A" w14:textId="77777777" w:rsidR="0052586A" w:rsidRPr="00F25645" w:rsidRDefault="0052586A" w:rsidP="0052586A">
      <w:pPr>
        <w:pStyle w:val="Default"/>
        <w:spacing w:after="15"/>
        <w:rPr>
          <w:sz w:val="22"/>
          <w:szCs w:val="22"/>
        </w:rPr>
      </w:pPr>
      <w:r w:rsidRPr="00F25645">
        <w:rPr>
          <w:sz w:val="22"/>
          <w:szCs w:val="22"/>
        </w:rPr>
        <w:t xml:space="preserve">13. W przypadku nieuregulowania w terminie zobowiązań Wykonawcy wobec podwykonawców, Zamawiający ma prawo do stosownego obniżenia wynagrodzenia Wykonawcy i bezpośredniego rozliczenia się z podwykonawcami. O kwotę tak dokonanych płatności ulega obniżeniu wartość kolejnej płatności należnej Wykonawcy. Na powyższy sposób rozliczeń i ewentualne obniżenie wynagrodzenia Wykonawca wyraża zgodę. </w:t>
      </w:r>
    </w:p>
    <w:p w14:paraId="741CF042" w14:textId="77777777" w:rsidR="0052586A" w:rsidRPr="00F25645" w:rsidRDefault="0052586A" w:rsidP="0052586A">
      <w:pPr>
        <w:pStyle w:val="Default"/>
        <w:spacing w:after="15"/>
        <w:rPr>
          <w:sz w:val="22"/>
          <w:szCs w:val="22"/>
        </w:rPr>
      </w:pPr>
      <w:r w:rsidRPr="00F25645">
        <w:rPr>
          <w:sz w:val="22"/>
          <w:szCs w:val="22"/>
        </w:rPr>
        <w:t xml:space="preserve">14. W przypadku zawarcia umów przez Wykonawcę z podwykonawcami na dany zakres robót, Wykonawca zobowiązany jest do złożenia w ciągu 7 dni od daty otrzymania należności od Zamawiającego, pisemnego potwierdzenia przez podwykonawcę dokonania płatności przez Wykonawcę należnego podwykonawcy wynagrodzenia za część robót wykonaną przez niego. </w:t>
      </w:r>
    </w:p>
    <w:p w14:paraId="153A09EB" w14:textId="77777777" w:rsidR="0052586A" w:rsidRPr="00F25645" w:rsidRDefault="0052586A" w:rsidP="0052586A">
      <w:pPr>
        <w:pStyle w:val="Default"/>
        <w:spacing w:after="15"/>
        <w:rPr>
          <w:sz w:val="22"/>
          <w:szCs w:val="22"/>
        </w:rPr>
      </w:pPr>
      <w:r w:rsidRPr="00F25645">
        <w:rPr>
          <w:sz w:val="22"/>
          <w:szCs w:val="22"/>
        </w:rPr>
        <w:t xml:space="preserve">15. W przypadku niedostarczenia potwierdzenia, o którym mowa w ust. 4 powyżej, Zamawiający ma prawo wstrzymać zapłatę kolejnej faktury Wykonawcy lub zatrzymać z kolejnej należności Wykonawcy, kwotę odpowiadającą wysokości należności podwykonawcy, do czasu otrzymania stosownego potwierdzenia, bez odpowiedzialności popadnięcia w zwłokę w zapłacie Wykonawcy z tego tytułu lub dokonać zapłaty bezpośrednio podwykonawcy pomniejszając o tę kwotę wartość wynagrodzenia Wykonawcy. </w:t>
      </w:r>
    </w:p>
    <w:p w14:paraId="6E9B39E2" w14:textId="77777777" w:rsidR="0052586A" w:rsidRPr="00F25645" w:rsidRDefault="0052586A" w:rsidP="0052586A">
      <w:pPr>
        <w:pStyle w:val="Default"/>
        <w:spacing w:after="15"/>
        <w:rPr>
          <w:sz w:val="22"/>
          <w:szCs w:val="22"/>
        </w:rPr>
      </w:pPr>
      <w:r w:rsidRPr="00F25645">
        <w:rPr>
          <w:sz w:val="22"/>
          <w:szCs w:val="22"/>
        </w:rPr>
        <w:t xml:space="preserve">16. Wykonawca wraz z protokołem odbioru końcowego i fakturą końcową całości zrealizowanego przedmiotu zamówienia, zobowiązany jest przedłożyć Zamawiającemu potwierdzenie ostatecznego, kompletnego rozliczenia należności ze wszystkimi podwykonawcami. </w:t>
      </w:r>
    </w:p>
    <w:p w14:paraId="5408982C" w14:textId="77777777" w:rsidR="0052586A" w:rsidRPr="00F25645" w:rsidRDefault="0052586A" w:rsidP="0052586A">
      <w:pPr>
        <w:pStyle w:val="Default"/>
        <w:rPr>
          <w:sz w:val="22"/>
          <w:szCs w:val="22"/>
        </w:rPr>
      </w:pPr>
      <w:r w:rsidRPr="00F25645">
        <w:rPr>
          <w:sz w:val="22"/>
          <w:szCs w:val="22"/>
        </w:rPr>
        <w:t xml:space="preserve">17. Niespełnienie powyższego warunku skutkować będzie wstrzymaniem płatności z tytułu ostatecznego rozliczenia z Wykonawcą. </w:t>
      </w:r>
    </w:p>
    <w:p w14:paraId="68C2C099"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bCs/>
          <w:iCs/>
          <w:color w:val="000000" w:themeColor="text1"/>
          <w:lang w:eastAsia="ar-SA"/>
        </w:rPr>
      </w:pPr>
      <w:bookmarkStart w:id="2" w:name="_Hlk71179328"/>
      <w:r w:rsidRPr="00F25645">
        <w:rPr>
          <w:rFonts w:ascii="Times New Roman" w:eastAsia="Times New Roman" w:hAnsi="Times New Roman" w:cs="Times New Roman"/>
          <w:b/>
          <w:bCs/>
          <w:iCs/>
          <w:color w:val="000000" w:themeColor="text1"/>
          <w:lang w:eastAsia="ar-SA"/>
        </w:rPr>
        <w:t>§</w:t>
      </w:r>
      <w:bookmarkEnd w:id="2"/>
      <w:r w:rsidRPr="00F25645">
        <w:rPr>
          <w:rFonts w:ascii="Times New Roman" w:eastAsia="Times New Roman" w:hAnsi="Times New Roman" w:cs="Times New Roman"/>
          <w:b/>
          <w:bCs/>
          <w:iCs/>
          <w:color w:val="000000" w:themeColor="text1"/>
          <w:lang w:eastAsia="ar-SA"/>
        </w:rPr>
        <w:t xml:space="preserve"> 11.</w:t>
      </w:r>
    </w:p>
    <w:p w14:paraId="1263AE03"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Gwarancja jakości i uprawnienia z tytułu rękojmi</w:t>
      </w:r>
    </w:p>
    <w:p w14:paraId="1517694E"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p>
    <w:p w14:paraId="3E2FA25D" w14:textId="77777777" w:rsidR="0052586A" w:rsidRPr="00F25645" w:rsidRDefault="0052586A" w:rsidP="004553C6">
      <w:pPr>
        <w:widowControl w:val="0"/>
        <w:numPr>
          <w:ilvl w:val="6"/>
          <w:numId w:val="23"/>
        </w:numPr>
        <w:tabs>
          <w:tab w:val="left" w:pos="284"/>
        </w:tabs>
        <w:suppressAutoHyphens/>
        <w:overflowPunct w:val="0"/>
        <w:autoSpaceDE w:val="0"/>
        <w:spacing w:after="0" w:line="240" w:lineRule="auto"/>
        <w:ind w:left="0" w:firstLine="0"/>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Wykonawca gwarantuje wykonanie przedmiotu Umowy jakościowo dobrze, zgodnie z obowiązującymi przepisami prawa i sztuką budowlaną, bez wad, które pomniejszą wartość robót lub uczynią obiekt nieprzydatnym do użytkowania zgodnie z przeznaczeniem.</w:t>
      </w:r>
    </w:p>
    <w:p w14:paraId="44749922" w14:textId="77777777" w:rsidR="0052586A" w:rsidRPr="00F25645" w:rsidRDefault="0052586A" w:rsidP="004553C6">
      <w:pPr>
        <w:widowControl w:val="0"/>
        <w:numPr>
          <w:ilvl w:val="6"/>
          <w:numId w:val="23"/>
        </w:numPr>
        <w:tabs>
          <w:tab w:val="left" w:pos="284"/>
        </w:tabs>
        <w:suppressAutoHyphens/>
        <w:overflowPunct w:val="0"/>
        <w:autoSpaceDE w:val="0"/>
        <w:spacing w:after="0" w:line="240" w:lineRule="auto"/>
        <w:ind w:left="0" w:firstLine="0"/>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xml:space="preserve">Wykonawca podpisując protokół odbioru końcowego robót udziela gwarancji jakości na wykonany przedmiot Umowy, </w:t>
      </w:r>
      <w:r w:rsidRPr="00F25645">
        <w:rPr>
          <w:rFonts w:ascii="Times New Roman" w:eastAsia="Times New Roman" w:hAnsi="Times New Roman" w:cs="Times New Roman"/>
          <w:b/>
          <w:bCs/>
          <w:color w:val="000000" w:themeColor="text1"/>
          <w:lang w:eastAsia="ar-SA"/>
        </w:rPr>
        <w:t>na okres ……………</w:t>
      </w:r>
      <w:r w:rsidRPr="00F25645">
        <w:rPr>
          <w:rFonts w:ascii="Times New Roman" w:eastAsia="Times New Roman" w:hAnsi="Times New Roman" w:cs="Times New Roman"/>
          <w:b/>
          <w:color w:val="000000" w:themeColor="text1"/>
          <w:lang w:eastAsia="ar-SA"/>
        </w:rPr>
        <w:t xml:space="preserve"> lat</w:t>
      </w:r>
      <w:r w:rsidRPr="00F25645">
        <w:rPr>
          <w:rFonts w:ascii="Times New Roman" w:eastAsia="Times New Roman" w:hAnsi="Times New Roman" w:cs="Times New Roman"/>
          <w:b/>
          <w:bCs/>
          <w:color w:val="000000" w:themeColor="text1"/>
          <w:lang w:eastAsia="ar-SA"/>
        </w:rPr>
        <w:t>.</w:t>
      </w:r>
      <w:r w:rsidRPr="00F25645">
        <w:rPr>
          <w:rFonts w:ascii="Times New Roman" w:eastAsia="Times New Roman" w:hAnsi="Times New Roman" w:cs="Times New Roman"/>
          <w:b/>
          <w:color w:val="000000" w:themeColor="text1"/>
          <w:lang w:eastAsia="ar-SA"/>
        </w:rPr>
        <w:t xml:space="preserve">  </w:t>
      </w:r>
    </w:p>
    <w:p w14:paraId="482394E7" w14:textId="77777777" w:rsidR="0052586A" w:rsidRPr="00F25645" w:rsidRDefault="0052586A" w:rsidP="004553C6">
      <w:pPr>
        <w:widowControl w:val="0"/>
        <w:numPr>
          <w:ilvl w:val="6"/>
          <w:numId w:val="23"/>
        </w:numPr>
        <w:tabs>
          <w:tab w:val="left" w:pos="284"/>
        </w:tabs>
        <w:suppressAutoHyphens/>
        <w:overflowPunct w:val="0"/>
        <w:autoSpaceDE w:val="0"/>
        <w:spacing w:after="0" w:line="240" w:lineRule="auto"/>
        <w:ind w:left="0" w:firstLine="0"/>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14:paraId="18143CCF" w14:textId="77777777" w:rsidR="0052586A" w:rsidRPr="00F25645" w:rsidRDefault="0052586A" w:rsidP="004553C6">
      <w:pPr>
        <w:widowControl w:val="0"/>
        <w:numPr>
          <w:ilvl w:val="6"/>
          <w:numId w:val="23"/>
        </w:numPr>
        <w:tabs>
          <w:tab w:val="left" w:pos="284"/>
        </w:tabs>
        <w:suppressAutoHyphens/>
        <w:overflowPunct w:val="0"/>
        <w:autoSpaceDE w:val="0"/>
        <w:spacing w:after="0" w:line="240" w:lineRule="auto"/>
        <w:ind w:left="0" w:firstLine="0"/>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 okresie trwania gwarancji jakości i rękojmi za wady przeglądy gwarancyjne będą się odbywały w następujących terminach:</w:t>
      </w:r>
    </w:p>
    <w:p w14:paraId="5B6D9156" w14:textId="77777777" w:rsidR="0052586A" w:rsidRPr="00F25645" w:rsidRDefault="0052586A" w:rsidP="004553C6">
      <w:pPr>
        <w:widowControl w:val="0"/>
        <w:numPr>
          <w:ilvl w:val="0"/>
          <w:numId w:val="20"/>
        </w:numPr>
        <w:tabs>
          <w:tab w:val="clear" w:pos="0"/>
          <w:tab w:val="left" w:pos="284"/>
          <w:tab w:val="left" w:pos="426"/>
        </w:tabs>
        <w:suppressAutoHyphens/>
        <w:overflowPunct w:val="0"/>
        <w:autoSpaceDE w:val="0"/>
        <w:spacing w:after="0" w:line="240" w:lineRule="auto"/>
        <w:ind w:left="567" w:hanging="283"/>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na każde żądanie Zamawiającego w przypadkach stwierdzenia przez Zamawiającego wad lub usterek,</w:t>
      </w:r>
    </w:p>
    <w:p w14:paraId="156D7CAB" w14:textId="77777777" w:rsidR="0052586A" w:rsidRPr="00F25645" w:rsidRDefault="0052586A" w:rsidP="004553C6">
      <w:pPr>
        <w:widowControl w:val="0"/>
        <w:numPr>
          <w:ilvl w:val="0"/>
          <w:numId w:val="20"/>
        </w:numPr>
        <w:tabs>
          <w:tab w:val="left" w:pos="284"/>
          <w:tab w:val="left" w:pos="1440"/>
        </w:tabs>
        <w:suppressAutoHyphens/>
        <w:overflowPunct w:val="0"/>
        <w:autoSpaceDE w:val="0"/>
        <w:spacing w:after="0" w:line="240" w:lineRule="auto"/>
        <w:ind w:left="567"/>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na jeden miesiąc przed zakończeniem okresu udzielonej gwarancji jakości,</w:t>
      </w:r>
    </w:p>
    <w:p w14:paraId="2454593B" w14:textId="77777777" w:rsidR="0052586A" w:rsidRPr="00F25645" w:rsidRDefault="0052586A" w:rsidP="004553C6">
      <w:pPr>
        <w:widowControl w:val="0"/>
        <w:numPr>
          <w:ilvl w:val="0"/>
          <w:numId w:val="20"/>
        </w:numPr>
        <w:tabs>
          <w:tab w:val="left" w:pos="284"/>
          <w:tab w:val="left" w:pos="1440"/>
        </w:tabs>
        <w:suppressAutoHyphens/>
        <w:overflowPunct w:val="0"/>
        <w:autoSpaceDE w:val="0"/>
        <w:spacing w:after="0" w:line="240" w:lineRule="auto"/>
        <w:ind w:left="567"/>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na uzasadniony wniosek Wykonawcy.</w:t>
      </w:r>
    </w:p>
    <w:p w14:paraId="52EFED3F" w14:textId="77777777" w:rsidR="0052586A" w:rsidRPr="00F25645" w:rsidRDefault="0052586A" w:rsidP="0052586A">
      <w:pPr>
        <w:tabs>
          <w:tab w:val="num" w:pos="0"/>
          <w:tab w:val="left" w:pos="284"/>
          <w:tab w:val="left" w:pos="852"/>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 xml:space="preserve">W każdym przypadku koszty przygotowania i organizacji przeglądów ponosi Wykonawca. </w:t>
      </w:r>
    </w:p>
    <w:p w14:paraId="596D684C" w14:textId="77777777" w:rsidR="0052586A" w:rsidRPr="00F25645" w:rsidRDefault="0052586A" w:rsidP="0052586A">
      <w:pPr>
        <w:tabs>
          <w:tab w:val="num" w:pos="0"/>
          <w:tab w:val="left" w:pos="284"/>
          <w:tab w:val="left" w:pos="786"/>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5</w:t>
      </w:r>
      <w:r w:rsidRPr="00F25645">
        <w:rPr>
          <w:rFonts w:ascii="Times New Roman" w:eastAsia="Times New Roman" w:hAnsi="Times New Roman" w:cs="Times New Roman"/>
          <w:color w:val="000000" w:themeColor="text1"/>
          <w:lang w:eastAsia="ar-SA"/>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14:paraId="5547005A" w14:textId="77777777" w:rsidR="0052586A" w:rsidRPr="00F25645" w:rsidRDefault="0052586A" w:rsidP="0052586A">
      <w:pPr>
        <w:tabs>
          <w:tab w:val="num" w:pos="0"/>
          <w:tab w:val="left" w:pos="284"/>
          <w:tab w:val="left" w:pos="786"/>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6</w:t>
      </w:r>
      <w:r w:rsidRPr="00F25645">
        <w:rPr>
          <w:rFonts w:ascii="Times New Roman" w:eastAsia="Times New Roman" w:hAnsi="Times New Roman" w:cs="Times New Roman"/>
          <w:color w:val="000000" w:themeColor="text1"/>
          <w:lang w:eastAsia="ar-SA"/>
        </w:rPr>
        <w:t>. Wykonawca nie może odmówić usunięcia wad i usterek bez względu na związane z tym koszty.</w:t>
      </w:r>
    </w:p>
    <w:p w14:paraId="1FE5673F" w14:textId="77777777" w:rsidR="0052586A" w:rsidRPr="00F25645" w:rsidRDefault="0052586A" w:rsidP="0052586A">
      <w:pPr>
        <w:tabs>
          <w:tab w:val="num" w:pos="0"/>
          <w:tab w:val="left" w:pos="284"/>
          <w:tab w:val="left" w:pos="786"/>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7</w:t>
      </w:r>
      <w:r w:rsidRPr="00F25645">
        <w:rPr>
          <w:rFonts w:ascii="Times New Roman" w:eastAsia="Times New Roman" w:hAnsi="Times New Roman" w:cs="Times New Roman"/>
          <w:color w:val="000000" w:themeColor="text1"/>
          <w:lang w:eastAsia="ar-SA"/>
        </w:rPr>
        <w:t>. W razie nie usunięcia wad i usterek w wyznaczonym przez Zamawiającego terminie, Zamawiający może:</w:t>
      </w:r>
    </w:p>
    <w:p w14:paraId="3EB69A9A" w14:textId="77777777" w:rsidR="0052586A" w:rsidRPr="00F25645" w:rsidRDefault="0052586A" w:rsidP="0052586A">
      <w:pPr>
        <w:tabs>
          <w:tab w:val="num" w:pos="142"/>
          <w:tab w:val="left" w:pos="284"/>
          <w:tab w:val="left" w:pos="426"/>
          <w:tab w:val="left" w:pos="786"/>
        </w:tabs>
        <w:suppressAutoHyphens/>
        <w:spacing w:after="0" w:line="240" w:lineRule="auto"/>
        <w:ind w:firstLine="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1)</w:t>
      </w:r>
      <w:r w:rsidRPr="00F25645">
        <w:rPr>
          <w:rFonts w:ascii="Times New Roman" w:eastAsia="Times New Roman" w:hAnsi="Times New Roman" w:cs="Times New Roman"/>
          <w:color w:val="000000" w:themeColor="text1"/>
          <w:lang w:eastAsia="ar-SA"/>
        </w:rPr>
        <w:t xml:space="preserve"> usunąć je na koszt Wykonawcy z zachowaniem swoich praw wynikających z gwarancji jakości </w:t>
      </w:r>
      <w:r>
        <w:rPr>
          <w:rFonts w:ascii="Times New Roman" w:eastAsia="Times New Roman" w:hAnsi="Times New Roman" w:cs="Times New Roman"/>
          <w:color w:val="000000" w:themeColor="text1"/>
          <w:lang w:eastAsia="ar-SA"/>
        </w:rPr>
        <w:tab/>
      </w:r>
      <w:r>
        <w:rPr>
          <w:rFonts w:ascii="Times New Roman" w:eastAsia="Times New Roman" w:hAnsi="Times New Roman" w:cs="Times New Roman"/>
          <w:color w:val="000000" w:themeColor="text1"/>
          <w:lang w:eastAsia="ar-SA"/>
        </w:rPr>
        <w:tab/>
      </w:r>
      <w:r w:rsidRPr="00F25645">
        <w:rPr>
          <w:rFonts w:ascii="Times New Roman" w:eastAsia="Times New Roman" w:hAnsi="Times New Roman" w:cs="Times New Roman"/>
          <w:color w:val="000000" w:themeColor="text1"/>
          <w:lang w:eastAsia="ar-SA"/>
        </w:rPr>
        <w:t xml:space="preserve">lub rękojmi za wady. Zamawiający powiadomi pisemnie Wykonawcę o skorzystaniu z powyższego </w:t>
      </w:r>
      <w:r>
        <w:rPr>
          <w:rFonts w:ascii="Times New Roman" w:eastAsia="Times New Roman" w:hAnsi="Times New Roman" w:cs="Times New Roman"/>
          <w:color w:val="000000" w:themeColor="text1"/>
          <w:lang w:eastAsia="ar-SA"/>
        </w:rPr>
        <w:tab/>
      </w:r>
      <w:r>
        <w:rPr>
          <w:rFonts w:ascii="Times New Roman" w:eastAsia="Times New Roman" w:hAnsi="Times New Roman" w:cs="Times New Roman"/>
          <w:color w:val="000000" w:themeColor="text1"/>
          <w:lang w:eastAsia="ar-SA"/>
        </w:rPr>
        <w:tab/>
      </w:r>
      <w:r w:rsidRPr="00F25645">
        <w:rPr>
          <w:rFonts w:ascii="Times New Roman" w:eastAsia="Times New Roman" w:hAnsi="Times New Roman" w:cs="Times New Roman"/>
          <w:color w:val="000000" w:themeColor="text1"/>
          <w:lang w:eastAsia="ar-SA"/>
        </w:rPr>
        <w:t>uprawnienia, lub</w:t>
      </w:r>
    </w:p>
    <w:p w14:paraId="7E55E10E" w14:textId="77777777" w:rsidR="0052586A" w:rsidRPr="00F25645" w:rsidRDefault="0052586A" w:rsidP="0052586A">
      <w:pPr>
        <w:widowControl w:val="0"/>
        <w:tabs>
          <w:tab w:val="num" w:pos="142"/>
          <w:tab w:val="left" w:pos="284"/>
          <w:tab w:val="left" w:pos="426"/>
          <w:tab w:val="left" w:pos="644"/>
          <w:tab w:val="left" w:pos="786"/>
        </w:tabs>
        <w:suppressAutoHyphens/>
        <w:overflowPunct w:val="0"/>
        <w:autoSpaceDE w:val="0"/>
        <w:spacing w:after="0" w:line="240" w:lineRule="auto"/>
        <w:ind w:firstLine="284"/>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 xml:space="preserve">2) </w:t>
      </w:r>
      <w:r w:rsidRPr="00F25645">
        <w:rPr>
          <w:rFonts w:ascii="Times New Roman" w:eastAsia="Times New Roman" w:hAnsi="Times New Roman" w:cs="Times New Roman"/>
          <w:color w:val="000000" w:themeColor="text1"/>
          <w:lang w:eastAsia="ar-SA"/>
        </w:rPr>
        <w:t xml:space="preserve">naliczyć Wykonawcy karę umowną na warunkach i w wysokości określonej w § 8 </w:t>
      </w:r>
    </w:p>
    <w:p w14:paraId="3FA7D17E" w14:textId="77777777" w:rsidR="0052586A" w:rsidRPr="00F25645" w:rsidRDefault="0052586A" w:rsidP="0052586A">
      <w:pPr>
        <w:widowControl w:val="0"/>
        <w:tabs>
          <w:tab w:val="num" w:pos="0"/>
          <w:tab w:val="left" w:pos="284"/>
        </w:tabs>
        <w:overflowPunct w:val="0"/>
        <w:autoSpaceDE w:val="0"/>
        <w:spacing w:after="0" w:line="240" w:lineRule="auto"/>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color w:val="000000" w:themeColor="text1"/>
          <w:lang w:eastAsia="ar-SA"/>
        </w:rPr>
        <w:t xml:space="preserve">8. </w:t>
      </w:r>
      <w:r w:rsidRPr="00F25645">
        <w:rPr>
          <w:rFonts w:ascii="Times New Roman" w:eastAsia="Times New Roman" w:hAnsi="Times New Roman" w:cs="Times New Roman"/>
          <w:color w:val="000000" w:themeColor="text1"/>
          <w:lang w:eastAsia="ar-SA"/>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14:paraId="241CAEE9" w14:textId="77777777" w:rsidR="0052586A" w:rsidRPr="00F25645" w:rsidRDefault="0052586A" w:rsidP="0052586A">
      <w:pPr>
        <w:widowControl w:val="0"/>
        <w:tabs>
          <w:tab w:val="num" w:pos="0"/>
          <w:tab w:val="left" w:pos="284"/>
        </w:tabs>
        <w:overflowPunct w:val="0"/>
        <w:autoSpaceDE w:val="0"/>
        <w:spacing w:after="0" w:line="240" w:lineRule="auto"/>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bCs/>
          <w:color w:val="000000" w:themeColor="text1"/>
          <w:lang w:eastAsia="ar-SA"/>
        </w:rPr>
        <w:t>9.</w:t>
      </w:r>
      <w:r w:rsidRPr="00F25645">
        <w:rPr>
          <w:rFonts w:ascii="Times New Roman" w:eastAsia="Times New Roman" w:hAnsi="Times New Roman" w:cs="Times New Roman"/>
          <w:color w:val="000000" w:themeColor="text1"/>
          <w:lang w:eastAsia="ar-SA"/>
        </w:rPr>
        <w:t xml:space="preserve"> Przysługujące Zamawiającemu uprawnienia z tytułu gwarancji oraz rękojmi nie skutkują powstaniem po jego stronie jakichkolwiek dodatkowych kosztów, w tym w szczególności kosztów serwisowych (przedmiotowe koszty ponosi Wykonawca).</w:t>
      </w:r>
    </w:p>
    <w:p w14:paraId="7B6ED5D7" w14:textId="77777777" w:rsidR="0052586A" w:rsidRPr="00F25645" w:rsidRDefault="0052586A" w:rsidP="0052586A">
      <w:pPr>
        <w:widowControl w:val="0"/>
        <w:tabs>
          <w:tab w:val="num" w:pos="0"/>
          <w:tab w:val="left" w:pos="284"/>
        </w:tabs>
        <w:overflowPunct w:val="0"/>
        <w:autoSpaceDE w:val="0"/>
        <w:spacing w:after="0" w:line="240" w:lineRule="auto"/>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bCs/>
          <w:color w:val="000000" w:themeColor="text1"/>
          <w:lang w:eastAsia="ar-SA"/>
        </w:rPr>
        <w:t>10.</w:t>
      </w:r>
      <w:r w:rsidRPr="00F25645">
        <w:rPr>
          <w:rFonts w:ascii="Times New Roman" w:eastAsia="Times New Roman" w:hAnsi="Times New Roman" w:cs="Times New Roman"/>
          <w:color w:val="000000" w:themeColor="text1"/>
          <w:lang w:eastAsia="ar-SA"/>
        </w:rPr>
        <w:t xml:space="preserve"> Jako że udzielona gwarancja dotyczy całego przedmiotu zamówienia przez cały okres swojego obowiązywania, w przypadku, gdy okres gwarancji udzielanej przez np. producenta danego urządzenia jest krótszy od okresu, o którym mowa w ust. 2, pozostaje to bez wpływu na pełną odpowiedzialność Wykonawcy z tytułu udzielonej gwarancji w zakresie dot. w/w urządzenia przez cały okres, o którym mowa w ust. 2.</w:t>
      </w:r>
    </w:p>
    <w:p w14:paraId="660E97F5" w14:textId="77777777" w:rsidR="0052586A" w:rsidRPr="00F25645" w:rsidRDefault="0052586A" w:rsidP="0052586A">
      <w:pPr>
        <w:widowControl w:val="0"/>
        <w:tabs>
          <w:tab w:val="num" w:pos="0"/>
          <w:tab w:val="left" w:pos="284"/>
        </w:tabs>
        <w:overflowPunct w:val="0"/>
        <w:autoSpaceDE w:val="0"/>
        <w:spacing w:after="0" w:line="240" w:lineRule="auto"/>
        <w:jc w:val="both"/>
        <w:textAlignment w:val="baseline"/>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bCs/>
          <w:color w:val="000000" w:themeColor="text1"/>
          <w:lang w:eastAsia="ar-SA"/>
        </w:rPr>
        <w:t>11.</w:t>
      </w:r>
      <w:r w:rsidRPr="00F25645">
        <w:rPr>
          <w:rFonts w:ascii="Times New Roman" w:eastAsia="Times New Roman" w:hAnsi="Times New Roman" w:cs="Times New Roman"/>
          <w:color w:val="000000" w:themeColor="text1"/>
          <w:lang w:eastAsia="ar-SA"/>
        </w:rPr>
        <w:t xml:space="preserve"> W przypadku wystąpienia okoliczności (awaria, uszkodzenia itd.) mogących stanowić bezpośrednie zagrożenie bezpieczeństwa, Zamawiający -lub specjalistyczny podmiot działający na zlecenie Zamawiającego- może przystąpić do natychmiastowej ich naprawy, niezwłocznie powiadamiając o tym Wykonawcę, ale nie musząc uzyskiwać od niego zgody na tego typu swoje działania. Tego typu działania nie pozbawiają Zamawiającego uprawnień z tytułu gwarancji i rękojmi.</w:t>
      </w:r>
    </w:p>
    <w:p w14:paraId="58E87FC6" w14:textId="77777777" w:rsidR="0052586A" w:rsidRDefault="0052586A" w:rsidP="0052586A">
      <w:pPr>
        <w:widowControl w:val="0"/>
        <w:tabs>
          <w:tab w:val="num" w:pos="0"/>
          <w:tab w:val="left" w:pos="284"/>
        </w:tabs>
        <w:overflowPunct w:val="0"/>
        <w:autoSpaceDE w:val="0"/>
        <w:spacing w:after="0" w:line="240" w:lineRule="auto"/>
        <w:jc w:val="both"/>
        <w:textAlignment w:val="baseline"/>
        <w:rPr>
          <w:rFonts w:ascii="Times New Roman" w:eastAsia="Times New Roman" w:hAnsi="Times New Roman" w:cs="Times New Roman"/>
          <w:color w:val="000000" w:themeColor="text1"/>
          <w:lang w:eastAsia="ar-SA"/>
        </w:rPr>
      </w:pPr>
    </w:p>
    <w:p w14:paraId="6A7AACBD" w14:textId="77777777" w:rsidR="0052586A" w:rsidRPr="00F25645" w:rsidRDefault="0052586A" w:rsidP="0052586A">
      <w:pPr>
        <w:widowControl w:val="0"/>
        <w:tabs>
          <w:tab w:val="num" w:pos="0"/>
          <w:tab w:val="left" w:pos="284"/>
        </w:tabs>
        <w:overflowPunct w:val="0"/>
        <w:autoSpaceDE w:val="0"/>
        <w:spacing w:after="0" w:line="240" w:lineRule="auto"/>
        <w:jc w:val="both"/>
        <w:textAlignment w:val="baseline"/>
        <w:rPr>
          <w:rFonts w:ascii="Times New Roman" w:eastAsia="Times New Roman" w:hAnsi="Times New Roman" w:cs="Times New Roman"/>
          <w:color w:val="000000" w:themeColor="text1"/>
          <w:lang w:eastAsia="ar-SA"/>
        </w:rPr>
      </w:pPr>
    </w:p>
    <w:p w14:paraId="7F41B861"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 12.</w:t>
      </w:r>
    </w:p>
    <w:p w14:paraId="174B6CC2"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Zmiana Umowy</w:t>
      </w:r>
    </w:p>
    <w:p w14:paraId="43980A58"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color w:val="000000" w:themeColor="text1"/>
          <w:lang w:eastAsia="ar-SA"/>
        </w:rPr>
      </w:pPr>
    </w:p>
    <w:p w14:paraId="3AD1B0D4" w14:textId="77777777" w:rsidR="0052586A" w:rsidRPr="00F25645" w:rsidRDefault="0052586A" w:rsidP="004553C6">
      <w:pPr>
        <w:widowControl w:val="0"/>
        <w:numPr>
          <w:ilvl w:val="0"/>
          <w:numId w:val="12"/>
        </w:numPr>
        <w:tabs>
          <w:tab w:val="left" w:pos="284"/>
          <w:tab w:val="left" w:pos="1704"/>
        </w:tabs>
        <w:suppressAutoHyphens/>
        <w:spacing w:after="0" w:line="240" w:lineRule="auto"/>
        <w:ind w:left="0" w:firstLine="0"/>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Wszelkie zmiany i uzupełnienia treści niniejszej Umowy, wymagają aneksu sporządzonego z zachowaniem formy pisemnej pod rygorem nieważności.</w:t>
      </w:r>
    </w:p>
    <w:p w14:paraId="19798D35" w14:textId="77777777" w:rsidR="0052586A" w:rsidRPr="00F25645" w:rsidRDefault="0052586A" w:rsidP="004553C6">
      <w:pPr>
        <w:pStyle w:val="Akapitzlist"/>
        <w:numPr>
          <w:ilvl w:val="0"/>
          <w:numId w:val="12"/>
        </w:numPr>
        <w:tabs>
          <w:tab w:val="left" w:pos="284"/>
        </w:tabs>
        <w:suppressAutoHyphens/>
        <w:ind w:left="0" w:firstLine="0"/>
        <w:rPr>
          <w:color w:val="000000" w:themeColor="text1"/>
          <w:lang w:eastAsia="ar-SA"/>
        </w:rPr>
      </w:pPr>
      <w:r w:rsidRPr="00F25645">
        <w:rPr>
          <w:color w:val="000000" w:themeColor="text1"/>
          <w:lang w:eastAsia="ar-SA"/>
        </w:rPr>
        <w:t>Zmiany do umowy mogą dotyczyć:</w:t>
      </w:r>
    </w:p>
    <w:p w14:paraId="672AFC13" w14:textId="77777777" w:rsidR="0052586A" w:rsidRPr="00F25645" w:rsidRDefault="0052586A" w:rsidP="004553C6">
      <w:pPr>
        <w:numPr>
          <w:ilvl w:val="0"/>
          <w:numId w:val="26"/>
        </w:numPr>
        <w:tabs>
          <w:tab w:val="left" w:pos="284"/>
          <w:tab w:val="left" w:pos="567"/>
          <w:tab w:val="left" w:pos="1701"/>
        </w:tabs>
        <w:suppressAutoHyphens/>
        <w:spacing w:after="0" w:line="240" w:lineRule="auto"/>
        <w:ind w:left="0" w:firstLine="284"/>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wynagrodzenia (ceny) oraz przedmiotu umowy:</w:t>
      </w:r>
    </w:p>
    <w:p w14:paraId="77154C3A" w14:textId="77777777" w:rsidR="0052586A" w:rsidRPr="00F25645" w:rsidRDefault="0052586A" w:rsidP="004553C6">
      <w:pPr>
        <w:numPr>
          <w:ilvl w:val="0"/>
          <w:numId w:val="27"/>
        </w:numPr>
        <w:tabs>
          <w:tab w:val="num" w:pos="0"/>
          <w:tab w:val="left" w:pos="284"/>
          <w:tab w:val="left" w:pos="567"/>
          <w:tab w:val="left" w:pos="1701"/>
        </w:tabs>
        <w:suppressAutoHyphens/>
        <w:spacing w:after="0" w:line="240" w:lineRule="auto"/>
        <w:ind w:left="284" w:firstLine="0"/>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jeżeli dla należytego wykonania zamówienia konieczne będzie wykonanie robót zamiennych, dodatkowych lub zaniechanych części robót. Zmiana wynagrodzenia nastąpi w oparciu o postanowienia umowy (zapisy lit. a stosuje się odpowiednio do pozostałych sytuacji określonych w niniejszym punkcie). Podstawę dla zaniechania robót,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w tym ki</w:t>
      </w:r>
      <w:r>
        <w:rPr>
          <w:rFonts w:ascii="Times New Roman" w:eastAsia="Times New Roman" w:hAnsi="Times New Roman" w:cs="Times New Roman"/>
          <w:color w:val="000000" w:themeColor="text1"/>
          <w:lang w:eastAsia="ar-SA"/>
        </w:rPr>
        <w:t xml:space="preserve">erownika budowy, Zamawiającego </w:t>
      </w:r>
      <w:r w:rsidRPr="00F25645">
        <w:rPr>
          <w:rFonts w:ascii="Times New Roman" w:eastAsia="Times New Roman" w:hAnsi="Times New Roman" w:cs="Times New Roman"/>
          <w:color w:val="000000" w:themeColor="text1"/>
          <w:lang w:eastAsia="ar-SA"/>
        </w:rPr>
        <w:t>oraz w razie potrzeby zmian w dokumentacji projektowej zawierać stanowisko projektanta o zasadności dokonania zmian w dokumentacji,</w:t>
      </w:r>
    </w:p>
    <w:p w14:paraId="071A396C" w14:textId="77777777" w:rsidR="0052586A" w:rsidRPr="00F25645" w:rsidRDefault="0052586A" w:rsidP="004553C6">
      <w:pPr>
        <w:numPr>
          <w:ilvl w:val="0"/>
          <w:numId w:val="27"/>
        </w:numPr>
        <w:tabs>
          <w:tab w:val="left" w:pos="284"/>
          <w:tab w:val="left" w:pos="567"/>
          <w:tab w:val="left" w:pos="1701"/>
        </w:tabs>
        <w:suppressAutoHyphens/>
        <w:spacing w:after="0" w:line="240" w:lineRule="auto"/>
        <w:ind w:left="284" w:firstLine="0"/>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 przypadku urzędowej zmiany stawki podatku VAT (zmiana dot. będzie zmiany wynagrodzenia z uwzględnieniem znowelizowanej stawki, w zakresie robót realizowanych po wejściu w życie przedmiotowej zmiany stawki podatku),</w:t>
      </w:r>
    </w:p>
    <w:p w14:paraId="14198A87" w14:textId="77777777" w:rsidR="0052586A" w:rsidRPr="00F25645" w:rsidRDefault="0052586A" w:rsidP="004553C6">
      <w:pPr>
        <w:numPr>
          <w:ilvl w:val="0"/>
          <w:numId w:val="27"/>
        </w:numPr>
        <w:tabs>
          <w:tab w:val="left" w:pos="284"/>
          <w:tab w:val="left" w:pos="567"/>
          <w:tab w:val="left" w:pos="1701"/>
        </w:tabs>
        <w:suppressAutoHyphens/>
        <w:spacing w:after="0" w:line="240" w:lineRule="auto"/>
        <w:ind w:left="284" w:firstLine="0"/>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 przypadku gdy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32E4098D" w14:textId="77777777" w:rsidR="0052586A" w:rsidRPr="00F25645" w:rsidRDefault="0052586A" w:rsidP="004553C6">
      <w:pPr>
        <w:numPr>
          <w:ilvl w:val="0"/>
          <w:numId w:val="27"/>
        </w:numPr>
        <w:tabs>
          <w:tab w:val="left" w:pos="284"/>
          <w:tab w:val="left" w:pos="567"/>
          <w:tab w:val="left" w:pos="1701"/>
        </w:tabs>
        <w:suppressAutoHyphens/>
        <w:spacing w:after="0" w:line="240" w:lineRule="auto"/>
        <w:ind w:left="284" w:firstLine="0"/>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w przypadku ubiegania się przez Zamawiającego o dodatkowe środki zewnętrzne – w zakresie wymaganym w procesie aplikowania o w/w środki, bądź w zakresie wynikającym z umowy o dofinansowanie,</w:t>
      </w:r>
    </w:p>
    <w:p w14:paraId="714F3C03" w14:textId="77777777" w:rsidR="0052586A" w:rsidRPr="00F25645" w:rsidRDefault="0052586A" w:rsidP="004553C6">
      <w:pPr>
        <w:numPr>
          <w:ilvl w:val="0"/>
          <w:numId w:val="26"/>
        </w:numPr>
        <w:suppressAutoHyphens/>
        <w:spacing w:after="0" w:line="240" w:lineRule="auto"/>
        <w:ind w:left="284" w:firstLine="0"/>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terminu wykonania zamówienia może nastąpić maksymalnie o okres odpowiadający odpowiednio okresowi trwania niesprzyjających warunków bądź okres konieczny do usunięcia przeszkód faktycznych, prawnych, administracyjnych itp. będących przesłanką do wydłużenia terminu i może nastąpić w n/w okolicznościach:</w:t>
      </w:r>
    </w:p>
    <w:p w14:paraId="07BE3E79" w14:textId="77777777" w:rsidR="0052586A" w:rsidRPr="00F25645" w:rsidRDefault="0052586A" w:rsidP="004553C6">
      <w:pPr>
        <w:numPr>
          <w:ilvl w:val="0"/>
          <w:numId w:val="25"/>
        </w:numPr>
        <w:tabs>
          <w:tab w:val="num" w:pos="284"/>
          <w:tab w:val="left" w:pos="567"/>
        </w:tabs>
        <w:suppressAutoHyphens/>
        <w:spacing w:after="0" w:line="240" w:lineRule="auto"/>
        <w:ind w:left="284" w:firstLine="0"/>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color w:val="000000" w:themeColor="text1"/>
          <w:lang w:eastAsia="ar-SA"/>
        </w:rPr>
        <w:t>jeżeli wykonanie robót zamiennych bądź dodatkowych ze względu na zasady wiedzy technicznej i sztuki budowlanej lub konieczność sporządzenia i uzgodnienia dodatkowej dokumentacji wymaga dodatkowego czasu ponad termin wynikający z umowy (wydłużenie terminu nie może być dłuższe niż okres konieczny do realizacji w/w prac i robót),</w:t>
      </w:r>
    </w:p>
    <w:p w14:paraId="286F5358" w14:textId="77777777" w:rsidR="0052586A" w:rsidRPr="00F25645" w:rsidRDefault="0052586A" w:rsidP="004553C6">
      <w:pPr>
        <w:numPr>
          <w:ilvl w:val="0"/>
          <w:numId w:val="25"/>
        </w:numPr>
        <w:tabs>
          <w:tab w:val="num" w:pos="284"/>
          <w:tab w:val="left" w:pos="567"/>
        </w:tabs>
        <w:suppressAutoHyphens/>
        <w:spacing w:after="0" w:line="240" w:lineRule="auto"/>
        <w:ind w:left="284" w:firstLine="0"/>
        <w:jc w:val="both"/>
        <w:rPr>
          <w:rFonts w:ascii="Times New Roman" w:eastAsia="Times New Roman" w:hAnsi="Times New Roman" w:cs="Times New Roman"/>
          <w:b/>
          <w:bCs/>
          <w:iCs/>
          <w:color w:val="000000" w:themeColor="text1"/>
          <w:lang w:eastAsia="ar-SA"/>
        </w:rPr>
      </w:pPr>
      <w:r w:rsidRPr="00F25645">
        <w:rPr>
          <w:rFonts w:ascii="Times New Roman" w:eastAsia="Times New Roman" w:hAnsi="Times New Roman" w:cs="Times New Roman"/>
          <w:color w:val="000000" w:themeColor="text1"/>
          <w:lang w:eastAsia="ar-SA"/>
        </w:rPr>
        <w:t xml:space="preserve">jeżeli warunki atmosferyczne uniemożliwiają prowadzenie robót budowlanych zgodnie z wymaganiami opisanymi w specyfikacji technicznej lub sztuką budowlaną. Wstrzymanie robót z tego powodu musi być  potwierdzone w dzienniku budowy i zaakceptowane </w:t>
      </w:r>
      <w:r>
        <w:rPr>
          <w:rFonts w:ascii="Times New Roman" w:eastAsia="Times New Roman" w:hAnsi="Times New Roman" w:cs="Times New Roman"/>
          <w:color w:val="000000" w:themeColor="text1"/>
          <w:lang w:eastAsia="ar-SA"/>
        </w:rPr>
        <w:t>Zamawiającego</w:t>
      </w:r>
      <w:r w:rsidRPr="00F25645">
        <w:rPr>
          <w:rFonts w:ascii="Times New Roman" w:eastAsia="Times New Roman" w:hAnsi="Times New Roman" w:cs="Times New Roman"/>
          <w:color w:val="000000" w:themeColor="text1"/>
          <w:lang w:eastAsia="ar-SA"/>
        </w:rPr>
        <w:t>. Wstrzymanie robót budowlanych ze względu na warunki atmosferyczne typowe (właściwe) dla danej pory roku i miesiąca, lub zła organizacja robót nie uzasadnia zmiany umowy,</w:t>
      </w:r>
    </w:p>
    <w:p w14:paraId="51DD10F6" w14:textId="77777777" w:rsidR="0052586A" w:rsidRPr="00F25645" w:rsidRDefault="0052586A" w:rsidP="004553C6">
      <w:pPr>
        <w:numPr>
          <w:ilvl w:val="0"/>
          <w:numId w:val="25"/>
        </w:numPr>
        <w:tabs>
          <w:tab w:val="num" w:pos="284"/>
          <w:tab w:val="left" w:pos="567"/>
        </w:tabs>
        <w:suppressAutoHyphens/>
        <w:spacing w:after="0" w:line="240" w:lineRule="auto"/>
        <w:ind w:left="284" w:firstLine="0"/>
        <w:jc w:val="both"/>
        <w:rPr>
          <w:rFonts w:ascii="Times New Roman" w:eastAsia="Times New Roman" w:hAnsi="Times New Roman" w:cs="Times New Roman"/>
          <w:b/>
          <w:bCs/>
          <w:iCs/>
          <w:color w:val="000000" w:themeColor="text1"/>
          <w:lang w:eastAsia="ar-SA"/>
        </w:rPr>
      </w:pPr>
      <w:r w:rsidRPr="00F25645">
        <w:rPr>
          <w:rFonts w:ascii="Times New Roman" w:eastAsia="Times New Roman" w:hAnsi="Times New Roman" w:cs="Times New Roman"/>
          <w:color w:val="000000" w:themeColor="text1"/>
          <w:lang w:eastAsia="ar-SA"/>
        </w:rPr>
        <w:t>w przypadku zaistnienia na placu budowy niezinwentaryzowanych kolizji bądź innych przeszkód (np. niewybuchy, znaleziska archeologiczne itp.),</w:t>
      </w:r>
    </w:p>
    <w:p w14:paraId="28E09DD6" w14:textId="77777777" w:rsidR="0052586A" w:rsidRPr="00F25645" w:rsidRDefault="0052586A" w:rsidP="004553C6">
      <w:pPr>
        <w:numPr>
          <w:ilvl w:val="0"/>
          <w:numId w:val="25"/>
        </w:numPr>
        <w:tabs>
          <w:tab w:val="num" w:pos="284"/>
          <w:tab w:val="left" w:pos="567"/>
        </w:tabs>
        <w:suppressAutoHyphens/>
        <w:spacing w:after="0" w:line="240" w:lineRule="auto"/>
        <w:ind w:left="284" w:firstLine="0"/>
        <w:jc w:val="both"/>
        <w:rPr>
          <w:rFonts w:ascii="Times New Roman" w:eastAsia="Times New Roman" w:hAnsi="Times New Roman" w:cs="Times New Roman"/>
          <w:b/>
          <w:bCs/>
          <w:iCs/>
          <w:color w:val="000000" w:themeColor="text1"/>
          <w:lang w:eastAsia="ar-SA"/>
        </w:rPr>
      </w:pPr>
      <w:r w:rsidRPr="00F25645">
        <w:rPr>
          <w:rFonts w:ascii="Times New Roman" w:eastAsia="Times New Roman" w:hAnsi="Times New Roman" w:cs="Times New Roman"/>
          <w:color w:val="000000" w:themeColor="text1"/>
          <w:lang w:eastAsia="ar-SA"/>
        </w:rPr>
        <w:t>w przypadku aplikowania przez Zamawiającego o środki zewnętrzne – o okres odpowiadający wymogom procesu aplikacyjnego, bądź umowy dot. zewnętrznego dofinansowania,</w:t>
      </w:r>
    </w:p>
    <w:p w14:paraId="4C13E6DE" w14:textId="77777777" w:rsidR="0052586A" w:rsidRPr="00F25645" w:rsidRDefault="0052586A" w:rsidP="004553C6">
      <w:pPr>
        <w:numPr>
          <w:ilvl w:val="0"/>
          <w:numId w:val="25"/>
        </w:numPr>
        <w:tabs>
          <w:tab w:val="num" w:pos="284"/>
          <w:tab w:val="left" w:pos="567"/>
        </w:tabs>
        <w:suppressAutoHyphens/>
        <w:spacing w:after="0" w:line="240" w:lineRule="auto"/>
        <w:ind w:left="284" w:firstLine="0"/>
        <w:jc w:val="both"/>
        <w:rPr>
          <w:rFonts w:ascii="Times New Roman" w:eastAsia="Times New Roman" w:hAnsi="Times New Roman" w:cs="Times New Roman"/>
          <w:b/>
          <w:bCs/>
          <w:iCs/>
          <w:color w:val="000000" w:themeColor="text1"/>
          <w:lang w:eastAsia="ar-SA"/>
        </w:rPr>
      </w:pPr>
      <w:r w:rsidRPr="00F25645">
        <w:rPr>
          <w:rFonts w:ascii="Times New Roman" w:eastAsia="Times New Roman" w:hAnsi="Times New Roman" w:cs="Times New Roman"/>
          <w:color w:val="000000" w:themeColor="text1"/>
          <w:lang w:eastAsia="ar-SA"/>
        </w:rPr>
        <w:t>w przypadku niezawinionego przez żadną ze stron umowy przedłużenia się procedur prawnych, administracyjnych, działań gestorów sieci itp.</w:t>
      </w:r>
    </w:p>
    <w:p w14:paraId="328CC178" w14:textId="77777777" w:rsidR="0052586A" w:rsidRPr="00F25645" w:rsidRDefault="0052586A" w:rsidP="004553C6">
      <w:pPr>
        <w:numPr>
          <w:ilvl w:val="0"/>
          <w:numId w:val="25"/>
        </w:numPr>
        <w:tabs>
          <w:tab w:val="num" w:pos="284"/>
          <w:tab w:val="left" w:pos="567"/>
        </w:tabs>
        <w:suppressAutoHyphens/>
        <w:spacing w:after="0" w:line="240" w:lineRule="auto"/>
        <w:ind w:left="284" w:firstLine="0"/>
        <w:jc w:val="both"/>
        <w:rPr>
          <w:rFonts w:ascii="Times New Roman" w:eastAsia="Times New Roman" w:hAnsi="Times New Roman" w:cs="Times New Roman"/>
          <w:b/>
          <w:bCs/>
          <w:iCs/>
          <w:color w:val="000000" w:themeColor="text1"/>
          <w:lang w:eastAsia="ar-SA"/>
        </w:rPr>
      </w:pPr>
      <w:r w:rsidRPr="00F25645">
        <w:rPr>
          <w:rFonts w:ascii="Times New Roman" w:eastAsia="Times New Roman" w:hAnsi="Times New Roman" w:cs="Times New Roman"/>
          <w:color w:val="000000" w:themeColor="text1"/>
          <w:lang w:eastAsia="ar-SA"/>
        </w:rPr>
        <w:t>na skutek okoliczności wynikających z tzw. „siły wyższej”  lub wymogów środowiskowych, lub uwarunkowań prawnych i administracyjnych.</w:t>
      </w:r>
    </w:p>
    <w:p w14:paraId="5CE6E4DF" w14:textId="77777777" w:rsidR="0052586A" w:rsidRPr="00F25645" w:rsidRDefault="0052586A" w:rsidP="0052586A">
      <w:pPr>
        <w:tabs>
          <w:tab w:val="left" w:pos="993"/>
        </w:tabs>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bCs/>
          <w:color w:val="000000" w:themeColor="text1"/>
          <w:lang w:eastAsia="ar-SA"/>
        </w:rPr>
        <w:t>3.</w:t>
      </w:r>
      <w:r w:rsidRPr="00F25645">
        <w:rPr>
          <w:rFonts w:ascii="Times New Roman" w:eastAsia="Times New Roman" w:hAnsi="Times New Roman" w:cs="Times New Roman"/>
          <w:color w:val="000000" w:themeColor="text1"/>
          <w:lang w:eastAsia="ar-SA"/>
        </w:rPr>
        <w:t xml:space="preserve"> Niezależnie od katalogu zmian wymienionego w ustępie 2, możliwe są inne zmiany Umowy dopuszczalne na podstawie przepisów ustawy Prawo zamówień publicznych.</w:t>
      </w:r>
    </w:p>
    <w:p w14:paraId="20E71568" w14:textId="77777777" w:rsidR="0052586A" w:rsidRPr="00F25645" w:rsidRDefault="0052586A" w:rsidP="0052586A">
      <w:pPr>
        <w:suppressAutoHyphens/>
        <w:spacing w:after="0" w:line="240" w:lineRule="auto"/>
        <w:jc w:val="both"/>
        <w:rPr>
          <w:rFonts w:ascii="Times New Roman" w:eastAsia="Times New Roman" w:hAnsi="Times New Roman" w:cs="Times New Roman"/>
          <w:bCs/>
          <w:iCs/>
          <w:color w:val="000000" w:themeColor="text1"/>
          <w:lang w:eastAsia="ar-SA"/>
        </w:rPr>
      </w:pPr>
      <w:r w:rsidRPr="00F25645">
        <w:rPr>
          <w:rFonts w:ascii="Times New Roman" w:eastAsia="Times New Roman" w:hAnsi="Times New Roman" w:cs="Times New Roman"/>
          <w:b/>
          <w:color w:val="000000" w:themeColor="text1"/>
          <w:lang w:eastAsia="ar-SA"/>
        </w:rPr>
        <w:t>4.</w:t>
      </w:r>
      <w:r w:rsidRPr="00F25645">
        <w:rPr>
          <w:rFonts w:ascii="Times New Roman" w:eastAsia="Times New Roman" w:hAnsi="Times New Roman" w:cs="Times New Roman"/>
          <w:bCs/>
          <w:iCs/>
          <w:color w:val="000000" w:themeColor="text1"/>
          <w:lang w:eastAsia="ar-SA"/>
        </w:rPr>
        <w:t xml:space="preserve"> Inne zmiany dot. niemożliwych do przewidzenia okoliczności jak np. zmiana kierownika budowy, kierowników robót (choroby, przypadki losowe utrata uprawnień itp.), mogą nastąpić jedynie po pisemnym potwierdzeniu przez Zamawiającego, bez konieczności podpisywania aneksów.</w:t>
      </w:r>
    </w:p>
    <w:p w14:paraId="5C2CFAD1"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bCs/>
          <w:iCs/>
          <w:color w:val="000000" w:themeColor="text1"/>
          <w:lang w:eastAsia="ar-SA"/>
        </w:rPr>
      </w:pPr>
    </w:p>
    <w:p w14:paraId="449EFB11"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bCs/>
          <w:iCs/>
          <w:color w:val="000000" w:themeColor="text1"/>
          <w:lang w:eastAsia="ar-SA"/>
        </w:rPr>
      </w:pPr>
      <w:r w:rsidRPr="00F25645">
        <w:rPr>
          <w:rFonts w:ascii="Times New Roman" w:eastAsia="Times New Roman" w:hAnsi="Times New Roman" w:cs="Times New Roman"/>
          <w:b/>
          <w:bCs/>
          <w:iCs/>
          <w:color w:val="000000" w:themeColor="text1"/>
          <w:lang w:eastAsia="ar-SA"/>
        </w:rPr>
        <w:t>§ 13. Postanowienia końcowe</w:t>
      </w:r>
    </w:p>
    <w:p w14:paraId="22129E88" w14:textId="77777777" w:rsidR="0052586A" w:rsidRPr="00F25645" w:rsidRDefault="0052586A" w:rsidP="0052586A">
      <w:pPr>
        <w:suppressAutoHyphens/>
        <w:spacing w:after="0" w:line="240" w:lineRule="auto"/>
        <w:ind w:left="714" w:hanging="357"/>
        <w:jc w:val="center"/>
        <w:rPr>
          <w:rFonts w:ascii="Times New Roman" w:eastAsia="Times New Roman" w:hAnsi="Times New Roman" w:cs="Times New Roman"/>
          <w:b/>
          <w:bCs/>
          <w:iCs/>
          <w:color w:val="000000" w:themeColor="text1"/>
          <w:lang w:eastAsia="ar-SA"/>
        </w:rPr>
      </w:pPr>
    </w:p>
    <w:p w14:paraId="3F589BB3" w14:textId="77777777" w:rsidR="0052586A" w:rsidRPr="00F25645" w:rsidRDefault="0052586A" w:rsidP="0052586A">
      <w:pPr>
        <w:widowControl w:val="0"/>
        <w:tabs>
          <w:tab w:val="left" w:pos="647"/>
        </w:tabs>
        <w:suppressAutoHyphens/>
        <w:spacing w:after="0" w:line="240" w:lineRule="auto"/>
        <w:ind w:firstLine="3"/>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bCs/>
          <w:color w:val="000000" w:themeColor="text1"/>
          <w:lang w:eastAsia="ar-SA"/>
        </w:rPr>
        <w:t>1.</w:t>
      </w:r>
      <w:r w:rsidRPr="00F25645">
        <w:rPr>
          <w:rFonts w:ascii="Times New Roman" w:eastAsia="Times New Roman" w:hAnsi="Times New Roman" w:cs="Times New Roman"/>
          <w:color w:val="000000" w:themeColor="text1"/>
          <w:lang w:eastAsia="ar-SA"/>
        </w:rPr>
        <w:t xml:space="preserve"> Wykonawca nie może bez zgody Zamawiającego zbywać ani przenosić na rzecz osób trzecich praw i wierzytelności powstałych w związku z realizacją niniejszej Umowy.</w:t>
      </w:r>
    </w:p>
    <w:p w14:paraId="455A0921" w14:textId="77777777" w:rsidR="0052586A" w:rsidRPr="00F25645" w:rsidRDefault="0052586A" w:rsidP="0052586A">
      <w:pPr>
        <w:widowControl w:val="0"/>
        <w:tabs>
          <w:tab w:val="left" w:pos="647"/>
        </w:tabs>
        <w:suppressAutoHyphens/>
        <w:spacing w:after="0" w:line="240" w:lineRule="auto"/>
        <w:ind w:firstLine="3"/>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bCs/>
          <w:color w:val="000000" w:themeColor="text1"/>
          <w:lang w:eastAsia="ar-SA"/>
        </w:rPr>
        <w:t>2.</w:t>
      </w:r>
      <w:r w:rsidRPr="00F25645">
        <w:rPr>
          <w:rFonts w:ascii="Times New Roman" w:eastAsia="Times New Roman" w:hAnsi="Times New Roman" w:cs="Times New Roman"/>
          <w:color w:val="000000" w:themeColor="text1"/>
          <w:lang w:eastAsia="ar-SA"/>
        </w:rPr>
        <w:t xml:space="preserve"> Wszelkie spory, mogące wyniknąć z tytułu niniejszej Umowy, będą rozstrzygane przez sąd właściwy miejscowo dla siedziby Zamawiającego.</w:t>
      </w:r>
    </w:p>
    <w:p w14:paraId="2A1D0E6E" w14:textId="77777777" w:rsidR="0052586A" w:rsidRPr="00F25645" w:rsidRDefault="0052586A" w:rsidP="0052586A">
      <w:pPr>
        <w:widowControl w:val="0"/>
        <w:tabs>
          <w:tab w:val="left" w:pos="647"/>
        </w:tabs>
        <w:suppressAutoHyphens/>
        <w:spacing w:after="0" w:line="240" w:lineRule="auto"/>
        <w:ind w:firstLine="3"/>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bCs/>
          <w:color w:val="000000" w:themeColor="text1"/>
          <w:lang w:eastAsia="ar-SA"/>
        </w:rPr>
        <w:t>3.</w:t>
      </w:r>
      <w:r w:rsidRPr="00F25645">
        <w:rPr>
          <w:rFonts w:ascii="Times New Roman" w:eastAsia="Times New Roman" w:hAnsi="Times New Roman" w:cs="Times New Roman"/>
          <w:color w:val="000000" w:themeColor="text1"/>
          <w:lang w:eastAsia="ar-SA"/>
        </w:rPr>
        <w:t xml:space="preserve"> W sprawach nieuregulowanych niniejszą umową stosuje się przepisy ustaw: ustawy z 11 września 2019r. Prawo zamówień publicznych, ustawy Prawo budowlane oraz Kodeksu cywilnego, o ile przepisy ustawy Prawo zamówień publicznych nie stanowią inaczej.</w:t>
      </w:r>
    </w:p>
    <w:p w14:paraId="37BF6AD4" w14:textId="77777777" w:rsidR="0052586A" w:rsidRPr="00F25645" w:rsidRDefault="0052586A" w:rsidP="0052586A">
      <w:pPr>
        <w:suppressAutoHyphens/>
        <w:spacing w:after="0" w:line="240" w:lineRule="auto"/>
        <w:jc w:val="both"/>
        <w:rPr>
          <w:rFonts w:ascii="Times New Roman" w:eastAsia="Times New Roman" w:hAnsi="Times New Roman" w:cs="Times New Roman"/>
          <w:color w:val="000000" w:themeColor="text1"/>
          <w:lang w:eastAsia="ar-SA"/>
        </w:rPr>
      </w:pPr>
      <w:r w:rsidRPr="00F25645">
        <w:rPr>
          <w:rFonts w:ascii="Times New Roman" w:eastAsia="Times New Roman" w:hAnsi="Times New Roman" w:cs="Times New Roman"/>
          <w:b/>
          <w:bCs/>
          <w:iCs/>
          <w:color w:val="000000" w:themeColor="text1"/>
          <w:lang w:eastAsia="ar-SA"/>
        </w:rPr>
        <w:t xml:space="preserve">4. </w:t>
      </w:r>
      <w:r w:rsidRPr="00F25645">
        <w:rPr>
          <w:rFonts w:ascii="Times New Roman" w:eastAsia="Times New Roman" w:hAnsi="Times New Roman" w:cs="Times New Roman"/>
          <w:color w:val="000000" w:themeColor="text1"/>
          <w:lang w:eastAsia="ar-SA"/>
        </w:rPr>
        <w:t>Umowę sporządzono w dwóch jednobrzmiących egzemplarzach po jednym egzemplarzu dla każdej ze Stron.</w:t>
      </w:r>
    </w:p>
    <w:p w14:paraId="45720AD3" w14:textId="77777777" w:rsidR="0052586A" w:rsidRPr="00F25645" w:rsidRDefault="0052586A" w:rsidP="0052586A">
      <w:pPr>
        <w:suppressAutoHyphens/>
        <w:spacing w:after="0" w:line="240" w:lineRule="auto"/>
        <w:jc w:val="both"/>
        <w:rPr>
          <w:rFonts w:ascii="Times New Roman" w:eastAsia="Times New Roman" w:hAnsi="Times New Roman" w:cs="Times New Roman"/>
          <w:color w:val="000000" w:themeColor="text1"/>
          <w:lang w:eastAsia="ar-SA"/>
        </w:rPr>
      </w:pPr>
    </w:p>
    <w:p w14:paraId="43162941" w14:textId="77777777" w:rsidR="0052586A" w:rsidRPr="00F25645" w:rsidRDefault="0052586A" w:rsidP="0052586A">
      <w:pPr>
        <w:tabs>
          <w:tab w:val="left" w:pos="6768"/>
        </w:tabs>
        <w:suppressAutoHyphens/>
        <w:spacing w:after="0" w:line="240" w:lineRule="auto"/>
        <w:ind w:left="714" w:hanging="357"/>
        <w:jc w:val="center"/>
        <w:rPr>
          <w:rFonts w:ascii="Times New Roman" w:eastAsia="Times New Roman" w:hAnsi="Times New Roman" w:cs="Times New Roman"/>
          <w:b/>
          <w:color w:val="000000" w:themeColor="text1"/>
          <w:lang w:eastAsia="ar-SA"/>
        </w:rPr>
      </w:pPr>
      <w:r w:rsidRPr="00F25645">
        <w:rPr>
          <w:rFonts w:ascii="Times New Roman" w:eastAsia="Times New Roman" w:hAnsi="Times New Roman" w:cs="Times New Roman"/>
          <w:b/>
          <w:color w:val="000000" w:themeColor="text1"/>
          <w:lang w:eastAsia="ar-SA"/>
        </w:rPr>
        <w:t>WYKONAWCA:                                                            ZAMAWIAJĄCY:</w:t>
      </w:r>
    </w:p>
    <w:p w14:paraId="44396BF8" w14:textId="77777777" w:rsidR="0052586A" w:rsidRPr="00F25645" w:rsidRDefault="0052586A" w:rsidP="0052586A">
      <w:pPr>
        <w:rPr>
          <w:rFonts w:ascii="Times New Roman" w:hAnsi="Times New Roman" w:cs="Times New Roman"/>
        </w:rPr>
      </w:pPr>
    </w:p>
    <w:p w14:paraId="4C82DFD7" w14:textId="77777777" w:rsidR="00A14C19" w:rsidRDefault="00A14C19" w:rsidP="008E6F1B">
      <w:pPr>
        <w:jc w:val="center"/>
        <w:rPr>
          <w:rFonts w:ascii="Times New Roman" w:hAnsi="Times New Roman" w:cs="Times New Roman"/>
          <w:b/>
          <w:sz w:val="24"/>
          <w:szCs w:val="24"/>
        </w:rPr>
      </w:pPr>
    </w:p>
    <w:p w14:paraId="53D22B33" w14:textId="77777777" w:rsidR="00A14C19" w:rsidRDefault="00A14C19" w:rsidP="008E6F1B">
      <w:pPr>
        <w:jc w:val="center"/>
        <w:rPr>
          <w:rFonts w:ascii="Times New Roman" w:hAnsi="Times New Roman" w:cs="Times New Roman"/>
          <w:b/>
          <w:sz w:val="24"/>
          <w:szCs w:val="24"/>
        </w:rPr>
      </w:pPr>
    </w:p>
    <w:p w14:paraId="40D0132D" w14:textId="77777777" w:rsidR="00A14C19" w:rsidRDefault="00A14C19" w:rsidP="008E6F1B">
      <w:pPr>
        <w:jc w:val="center"/>
        <w:rPr>
          <w:rFonts w:ascii="Times New Roman" w:hAnsi="Times New Roman" w:cs="Times New Roman"/>
          <w:b/>
          <w:sz w:val="24"/>
          <w:szCs w:val="24"/>
        </w:rPr>
      </w:pPr>
    </w:p>
    <w:p w14:paraId="097C826A" w14:textId="77777777" w:rsidR="00A14C19" w:rsidRDefault="00A14C19" w:rsidP="008E6F1B">
      <w:pPr>
        <w:jc w:val="center"/>
        <w:rPr>
          <w:rFonts w:ascii="Times New Roman" w:hAnsi="Times New Roman" w:cs="Times New Roman"/>
          <w:b/>
          <w:sz w:val="24"/>
          <w:szCs w:val="24"/>
        </w:rPr>
      </w:pPr>
    </w:p>
    <w:p w14:paraId="08A3C08D" w14:textId="77777777" w:rsidR="00A14C19" w:rsidRDefault="00A14C19" w:rsidP="008E6F1B">
      <w:pPr>
        <w:jc w:val="center"/>
        <w:rPr>
          <w:rFonts w:ascii="Times New Roman" w:hAnsi="Times New Roman" w:cs="Times New Roman"/>
          <w:b/>
          <w:sz w:val="24"/>
          <w:szCs w:val="24"/>
        </w:rPr>
      </w:pPr>
    </w:p>
    <w:p w14:paraId="0D1EA2DD" w14:textId="77777777" w:rsidR="00A14C19" w:rsidRDefault="00A14C19" w:rsidP="008E6F1B">
      <w:pPr>
        <w:jc w:val="center"/>
        <w:rPr>
          <w:rFonts w:ascii="Times New Roman" w:hAnsi="Times New Roman" w:cs="Times New Roman"/>
          <w:b/>
          <w:sz w:val="24"/>
          <w:szCs w:val="24"/>
        </w:rPr>
      </w:pPr>
    </w:p>
    <w:p w14:paraId="6B5AB041" w14:textId="77777777" w:rsidR="00A14C19" w:rsidRDefault="00A14C19" w:rsidP="008E6F1B">
      <w:pPr>
        <w:jc w:val="center"/>
        <w:rPr>
          <w:rFonts w:ascii="Times New Roman" w:hAnsi="Times New Roman" w:cs="Times New Roman"/>
          <w:b/>
          <w:sz w:val="24"/>
          <w:szCs w:val="24"/>
        </w:rPr>
      </w:pPr>
    </w:p>
    <w:p w14:paraId="1128A1C1" w14:textId="77777777" w:rsidR="00A14C19" w:rsidRDefault="00A14C19" w:rsidP="008E6F1B">
      <w:pPr>
        <w:jc w:val="center"/>
        <w:rPr>
          <w:rFonts w:ascii="Times New Roman" w:hAnsi="Times New Roman" w:cs="Times New Roman"/>
          <w:b/>
          <w:sz w:val="24"/>
          <w:szCs w:val="24"/>
        </w:rPr>
      </w:pPr>
    </w:p>
    <w:p w14:paraId="5ED23191" w14:textId="77777777" w:rsidR="00A14C19" w:rsidRDefault="00A14C19" w:rsidP="008E6F1B">
      <w:pPr>
        <w:jc w:val="center"/>
        <w:rPr>
          <w:rFonts w:ascii="Times New Roman" w:hAnsi="Times New Roman" w:cs="Times New Roman"/>
          <w:b/>
          <w:sz w:val="24"/>
          <w:szCs w:val="24"/>
        </w:rPr>
      </w:pPr>
    </w:p>
    <w:p w14:paraId="40C47A51" w14:textId="77777777" w:rsidR="00A14C19" w:rsidRDefault="00A14C19" w:rsidP="008E6F1B">
      <w:pPr>
        <w:jc w:val="center"/>
        <w:rPr>
          <w:rFonts w:ascii="Times New Roman" w:hAnsi="Times New Roman" w:cs="Times New Roman"/>
          <w:b/>
          <w:sz w:val="24"/>
          <w:szCs w:val="24"/>
        </w:rPr>
      </w:pPr>
    </w:p>
    <w:p w14:paraId="4C954BD1" w14:textId="77777777" w:rsidR="00A14C19" w:rsidRDefault="00A14C19" w:rsidP="008E6F1B">
      <w:pPr>
        <w:jc w:val="center"/>
        <w:rPr>
          <w:rFonts w:ascii="Times New Roman" w:hAnsi="Times New Roman" w:cs="Times New Roman"/>
          <w:b/>
          <w:sz w:val="24"/>
          <w:szCs w:val="24"/>
        </w:rPr>
      </w:pPr>
    </w:p>
    <w:p w14:paraId="168A7B54" w14:textId="77777777" w:rsidR="00A14C19" w:rsidRDefault="00A14C19" w:rsidP="008E6F1B">
      <w:pPr>
        <w:jc w:val="center"/>
        <w:rPr>
          <w:rFonts w:ascii="Times New Roman" w:hAnsi="Times New Roman" w:cs="Times New Roman"/>
          <w:b/>
          <w:sz w:val="24"/>
          <w:szCs w:val="24"/>
        </w:rPr>
      </w:pPr>
    </w:p>
    <w:p w14:paraId="59A9F64B" w14:textId="77777777" w:rsidR="00A14C19" w:rsidRPr="00F8609F" w:rsidRDefault="00A14C19" w:rsidP="007C378E">
      <w:pPr>
        <w:rPr>
          <w:rFonts w:ascii="Times New Roman" w:hAnsi="Times New Roman" w:cs="Times New Roman"/>
          <w:b/>
          <w:sz w:val="24"/>
          <w:szCs w:val="24"/>
        </w:rPr>
      </w:pPr>
    </w:p>
    <w:sectPr w:rsidR="00A14C19" w:rsidRPr="00F8609F" w:rsidSect="00FD65EA">
      <w:footerReference w:type="default" r:id="rId9"/>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CD83B" w14:textId="77777777" w:rsidR="004553C6" w:rsidRDefault="004553C6" w:rsidP="00F27BC9">
      <w:pPr>
        <w:spacing w:after="0" w:line="240" w:lineRule="auto"/>
      </w:pPr>
      <w:r>
        <w:separator/>
      </w:r>
    </w:p>
  </w:endnote>
  <w:endnote w:type="continuationSeparator" w:id="0">
    <w:p w14:paraId="51A41B45" w14:textId="77777777" w:rsidR="004553C6" w:rsidRDefault="004553C6" w:rsidP="00F2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E19588F0t00">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B00CB" w14:textId="4C34064E" w:rsidR="00B606C0" w:rsidRDefault="00B606C0">
    <w:pPr>
      <w:pStyle w:val="Stopka"/>
    </w:pPr>
    <w:r>
      <w:rPr>
        <w:sz w:val="20"/>
      </w:rPr>
      <w:t>Znak sprawy………………………………………………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CCAA8" w14:textId="77777777" w:rsidR="004553C6" w:rsidRDefault="004553C6" w:rsidP="00F27BC9">
      <w:pPr>
        <w:spacing w:after="0" w:line="240" w:lineRule="auto"/>
      </w:pPr>
      <w:r>
        <w:separator/>
      </w:r>
    </w:p>
  </w:footnote>
  <w:footnote w:type="continuationSeparator" w:id="0">
    <w:p w14:paraId="4D8EB3D0" w14:textId="77777777" w:rsidR="004553C6" w:rsidRDefault="004553C6" w:rsidP="00F27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multilevel"/>
    <w:tmpl w:val="446E8A7A"/>
    <w:name w:val="WW8Num8"/>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A30A63"/>
    <w:multiLevelType w:val="hybridMultilevel"/>
    <w:tmpl w:val="48288E98"/>
    <w:lvl w:ilvl="0" w:tplc="D0A618F4">
      <w:start w:val="1"/>
      <w:numFmt w:val="decimal"/>
      <w:lvlText w:val="%1."/>
      <w:lvlJc w:val="left"/>
      <w:pPr>
        <w:tabs>
          <w:tab w:val="num" w:pos="1440"/>
        </w:tabs>
        <w:ind w:left="144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DE0464"/>
    <w:multiLevelType w:val="multilevel"/>
    <w:tmpl w:val="5D6685FC"/>
    <w:lvl w:ilvl="0">
      <w:start w:val="4"/>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720"/>
        </w:tabs>
        <w:ind w:left="18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b/>
        <w:bCs/>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037D09F3"/>
    <w:multiLevelType w:val="hybridMultilevel"/>
    <w:tmpl w:val="6CA0C014"/>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C558F3"/>
    <w:multiLevelType w:val="multilevel"/>
    <w:tmpl w:val="5E9CE3F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208"/>
        </w:tabs>
        <w:ind w:left="1288" w:hanging="720"/>
      </w:pPr>
      <w:rPr>
        <w:b w:val="0"/>
        <w:bCs/>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9"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22EB5513"/>
    <w:multiLevelType w:val="hybridMultilevel"/>
    <w:tmpl w:val="7D78D282"/>
    <w:lvl w:ilvl="0" w:tplc="858A77D6">
      <w:start w:val="1"/>
      <w:numFmt w:val="decimal"/>
      <w:lvlText w:val="%1."/>
      <w:lvlJc w:val="left"/>
      <w:pPr>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3F51475"/>
    <w:multiLevelType w:val="hybridMultilevel"/>
    <w:tmpl w:val="03F883E6"/>
    <w:lvl w:ilvl="0" w:tplc="95929422">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EE7BE5"/>
    <w:multiLevelType w:val="multilevel"/>
    <w:tmpl w:val="E018924E"/>
    <w:lvl w:ilvl="0">
      <w:start w:val="1"/>
      <w:numFmt w:val="decimal"/>
      <w:lvlText w:val="%1."/>
      <w:lvlJc w:val="left"/>
      <w:pPr>
        <w:tabs>
          <w:tab w:val="num" w:pos="720"/>
        </w:tabs>
        <w:ind w:left="720" w:hanging="360"/>
      </w:pPr>
      <w:rPr>
        <w:b w:val="0"/>
        <w:bCs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13"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353"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EE25436"/>
    <w:multiLevelType w:val="hybridMultilevel"/>
    <w:tmpl w:val="E180801E"/>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6"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7" w15:restartNumberingAfterBreak="0">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color w:val="auto"/>
      </w:rPr>
    </w:lvl>
    <w:lvl w:ilvl="2" w:tplc="860A8D24">
      <w:start w:val="1"/>
      <w:numFmt w:val="upperRoman"/>
      <w:lvlText w:val="%3."/>
      <w:lvlJc w:val="left"/>
      <w:pPr>
        <w:ind w:left="2700" w:hanging="72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9D82777"/>
    <w:multiLevelType w:val="hybridMultilevel"/>
    <w:tmpl w:val="ACBAD194"/>
    <w:lvl w:ilvl="0" w:tplc="DA78CD3A">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F50E3C"/>
    <w:multiLevelType w:val="hybridMultilevel"/>
    <w:tmpl w:val="F4B68B10"/>
    <w:lvl w:ilvl="0" w:tplc="1938D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F920DC"/>
    <w:multiLevelType w:val="hybridMultilevel"/>
    <w:tmpl w:val="9872F0BC"/>
    <w:lvl w:ilvl="0" w:tplc="9E9679D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DB363B5"/>
    <w:multiLevelType w:val="singleLevel"/>
    <w:tmpl w:val="F52E66C0"/>
    <w:lvl w:ilvl="0">
      <w:start w:val="1"/>
      <w:numFmt w:val="decimal"/>
      <w:lvlText w:val="%1."/>
      <w:legacy w:legacy="1" w:legacySpace="0" w:legacyIndent="425"/>
      <w:lvlJc w:val="left"/>
      <w:pPr>
        <w:ind w:left="425" w:hanging="425"/>
      </w:pPr>
      <w:rPr>
        <w:b w:val="0"/>
      </w:rPr>
    </w:lvl>
  </w:abstractNum>
  <w:abstractNum w:abstractNumId="23" w15:restartNumberingAfterBreak="0">
    <w:nsid w:val="5F20107A"/>
    <w:multiLevelType w:val="hybridMultilevel"/>
    <w:tmpl w:val="A3EAE1DA"/>
    <w:lvl w:ilvl="0" w:tplc="1938D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31611AC"/>
    <w:multiLevelType w:val="hybridMultilevel"/>
    <w:tmpl w:val="AB242614"/>
    <w:lvl w:ilvl="0" w:tplc="11A68BEA">
      <w:start w:val="3"/>
      <w:numFmt w:val="decimal"/>
      <w:lvlText w:val="%1."/>
      <w:lvlJc w:val="left"/>
      <w:pPr>
        <w:ind w:left="1080" w:hanging="360"/>
      </w:pPr>
      <w:rPr>
        <w:rFonts w:hint="default"/>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3993ABB"/>
    <w:multiLevelType w:val="multilevel"/>
    <w:tmpl w:val="43265BFE"/>
    <w:name w:val="WW8Num20222"/>
    <w:lvl w:ilvl="0">
      <w:start w:val="1"/>
      <w:numFmt w:val="decimal"/>
      <w:lvlText w:val="%1."/>
      <w:lvlJc w:val="left"/>
      <w:pPr>
        <w:tabs>
          <w:tab w:val="num" w:pos="720"/>
        </w:tabs>
        <w:ind w:left="720" w:hanging="360"/>
      </w:pPr>
      <w:rPr>
        <w:b/>
        <w:bCs/>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26" w15:restartNumberingAfterBreak="0">
    <w:nsid w:val="723D5551"/>
    <w:multiLevelType w:val="hybridMultilevel"/>
    <w:tmpl w:val="2070E282"/>
    <w:lvl w:ilvl="0" w:tplc="127C952E">
      <w:start w:val="1"/>
      <w:numFmt w:val="decimal"/>
      <w:lvlText w:val="%1)"/>
      <w:lvlJc w:val="left"/>
      <w:pPr>
        <w:ind w:left="786" w:hanging="360"/>
      </w:pPr>
      <w:rPr>
        <w:rFonts w:ascii="Palatino Linotype" w:hAnsi="Palatino Linotype" w:hint="default"/>
        <w:sz w:val="22"/>
        <w:szCs w:val="22"/>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DA033D"/>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8" w15:restartNumberingAfterBreak="0">
    <w:nsid w:val="7CC862C5"/>
    <w:multiLevelType w:val="hybridMultilevel"/>
    <w:tmpl w:val="97007D56"/>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6"/>
  </w:num>
  <w:num w:numId="3">
    <w:abstractNumId w:val="19"/>
  </w:num>
  <w:num w:numId="4">
    <w:abstractNumId w:val="2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1"/>
  </w:num>
  <w:num w:numId="9">
    <w:abstractNumId w:val="2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3"/>
  </w:num>
  <w:num w:numId="14">
    <w:abstractNumId w:val="25"/>
  </w:num>
  <w:num w:numId="15">
    <w:abstractNumId w:val="12"/>
  </w:num>
  <w:num w:numId="16">
    <w:abstractNumId w:val="14"/>
  </w:num>
  <w:num w:numId="17">
    <w:abstractNumId w:val="5"/>
  </w:num>
  <w:num w:numId="18">
    <w:abstractNumId w:val="8"/>
  </w:num>
  <w:num w:numId="19">
    <w:abstractNumId w:val="16"/>
  </w:num>
  <w:num w:numId="20">
    <w:abstractNumId w:val="9"/>
  </w:num>
  <w:num w:numId="21">
    <w:abstractNumId w:val="4"/>
  </w:num>
  <w:num w:numId="22">
    <w:abstractNumId w:val="28"/>
  </w:num>
  <w:num w:numId="23">
    <w:abstractNumId w:val="6"/>
  </w:num>
  <w:num w:numId="24">
    <w:abstractNumId w:val="27"/>
  </w:num>
  <w:num w:numId="25">
    <w:abstractNumId w:val="2"/>
  </w:num>
  <w:num w:numId="26">
    <w:abstractNumId w:val="20"/>
  </w:num>
  <w:num w:numId="27">
    <w:abstractNumId w:val="7"/>
  </w:num>
  <w:num w:numId="28">
    <w:abstractNumId w:val="18"/>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B0"/>
    <w:rsid w:val="000002A5"/>
    <w:rsid w:val="000055F9"/>
    <w:rsid w:val="0000650A"/>
    <w:rsid w:val="00021C81"/>
    <w:rsid w:val="00025676"/>
    <w:rsid w:val="0003354C"/>
    <w:rsid w:val="00035B31"/>
    <w:rsid w:val="0004200F"/>
    <w:rsid w:val="000420B6"/>
    <w:rsid w:val="00043B28"/>
    <w:rsid w:val="00062E94"/>
    <w:rsid w:val="00066FCB"/>
    <w:rsid w:val="00072608"/>
    <w:rsid w:val="00073709"/>
    <w:rsid w:val="0007778B"/>
    <w:rsid w:val="00082069"/>
    <w:rsid w:val="000A00C3"/>
    <w:rsid w:val="000A1EFF"/>
    <w:rsid w:val="000B38C3"/>
    <w:rsid w:val="000C0BE0"/>
    <w:rsid w:val="000C1DDE"/>
    <w:rsid w:val="000C3B3B"/>
    <w:rsid w:val="000C6AC1"/>
    <w:rsid w:val="000D3FF2"/>
    <w:rsid w:val="000D6E1D"/>
    <w:rsid w:val="000D7CBF"/>
    <w:rsid w:val="000F04B5"/>
    <w:rsid w:val="000F3BD4"/>
    <w:rsid w:val="000F5A8B"/>
    <w:rsid w:val="000F6383"/>
    <w:rsid w:val="00101CAF"/>
    <w:rsid w:val="00103201"/>
    <w:rsid w:val="00104BE5"/>
    <w:rsid w:val="001074BC"/>
    <w:rsid w:val="0011470D"/>
    <w:rsid w:val="001213C5"/>
    <w:rsid w:val="00127864"/>
    <w:rsid w:val="00127AC6"/>
    <w:rsid w:val="0013292A"/>
    <w:rsid w:val="00147B54"/>
    <w:rsid w:val="001571B3"/>
    <w:rsid w:val="00173222"/>
    <w:rsid w:val="0017569D"/>
    <w:rsid w:val="001823F7"/>
    <w:rsid w:val="001852E9"/>
    <w:rsid w:val="00191EB1"/>
    <w:rsid w:val="00195470"/>
    <w:rsid w:val="00195C26"/>
    <w:rsid w:val="001A7E14"/>
    <w:rsid w:val="001B0095"/>
    <w:rsid w:val="001B21B9"/>
    <w:rsid w:val="001B252F"/>
    <w:rsid w:val="001B2A1A"/>
    <w:rsid w:val="001B358C"/>
    <w:rsid w:val="001C4DAB"/>
    <w:rsid w:val="001C621F"/>
    <w:rsid w:val="001E01B0"/>
    <w:rsid w:val="001E6A2B"/>
    <w:rsid w:val="001F072D"/>
    <w:rsid w:val="00210FF5"/>
    <w:rsid w:val="002137DB"/>
    <w:rsid w:val="00213EA1"/>
    <w:rsid w:val="00215632"/>
    <w:rsid w:val="0021732E"/>
    <w:rsid w:val="0022021F"/>
    <w:rsid w:val="00223769"/>
    <w:rsid w:val="00235D9D"/>
    <w:rsid w:val="00235F0E"/>
    <w:rsid w:val="002466D9"/>
    <w:rsid w:val="0025071B"/>
    <w:rsid w:val="002520A5"/>
    <w:rsid w:val="0025271D"/>
    <w:rsid w:val="00253526"/>
    <w:rsid w:val="00255999"/>
    <w:rsid w:val="00274305"/>
    <w:rsid w:val="002750C2"/>
    <w:rsid w:val="00286000"/>
    <w:rsid w:val="00286DD7"/>
    <w:rsid w:val="002923D2"/>
    <w:rsid w:val="002944CD"/>
    <w:rsid w:val="00294711"/>
    <w:rsid w:val="002A44D6"/>
    <w:rsid w:val="002A728E"/>
    <w:rsid w:val="002B7760"/>
    <w:rsid w:val="002B79CB"/>
    <w:rsid w:val="002D0998"/>
    <w:rsid w:val="002D1F31"/>
    <w:rsid w:val="002D52C1"/>
    <w:rsid w:val="002E1A4F"/>
    <w:rsid w:val="002E6336"/>
    <w:rsid w:val="0030367B"/>
    <w:rsid w:val="0030502E"/>
    <w:rsid w:val="00305669"/>
    <w:rsid w:val="00310683"/>
    <w:rsid w:val="00311175"/>
    <w:rsid w:val="003130E8"/>
    <w:rsid w:val="003368EF"/>
    <w:rsid w:val="00345306"/>
    <w:rsid w:val="00353F26"/>
    <w:rsid w:val="0036325E"/>
    <w:rsid w:val="00373925"/>
    <w:rsid w:val="00374FCC"/>
    <w:rsid w:val="00380200"/>
    <w:rsid w:val="003808ED"/>
    <w:rsid w:val="003813E1"/>
    <w:rsid w:val="00382104"/>
    <w:rsid w:val="00386E5E"/>
    <w:rsid w:val="003A04B5"/>
    <w:rsid w:val="003A0523"/>
    <w:rsid w:val="003A1F73"/>
    <w:rsid w:val="003B0926"/>
    <w:rsid w:val="003E048D"/>
    <w:rsid w:val="003E3D6C"/>
    <w:rsid w:val="003F197E"/>
    <w:rsid w:val="003F4D35"/>
    <w:rsid w:val="003F57EC"/>
    <w:rsid w:val="0041080C"/>
    <w:rsid w:val="0041100E"/>
    <w:rsid w:val="00413998"/>
    <w:rsid w:val="0041571E"/>
    <w:rsid w:val="00417336"/>
    <w:rsid w:val="00423BB1"/>
    <w:rsid w:val="00424C71"/>
    <w:rsid w:val="00427C35"/>
    <w:rsid w:val="00440504"/>
    <w:rsid w:val="00440DCD"/>
    <w:rsid w:val="00440FA0"/>
    <w:rsid w:val="00441BE7"/>
    <w:rsid w:val="004457C1"/>
    <w:rsid w:val="0044685C"/>
    <w:rsid w:val="00455023"/>
    <w:rsid w:val="004553C6"/>
    <w:rsid w:val="00456396"/>
    <w:rsid w:val="00456582"/>
    <w:rsid w:val="0045670B"/>
    <w:rsid w:val="00463748"/>
    <w:rsid w:val="004651A6"/>
    <w:rsid w:val="00471AC0"/>
    <w:rsid w:val="00473430"/>
    <w:rsid w:val="00484D07"/>
    <w:rsid w:val="00491375"/>
    <w:rsid w:val="004926EF"/>
    <w:rsid w:val="004958FD"/>
    <w:rsid w:val="004B19CA"/>
    <w:rsid w:val="004B19EB"/>
    <w:rsid w:val="004B4DE1"/>
    <w:rsid w:val="004B5254"/>
    <w:rsid w:val="004C2428"/>
    <w:rsid w:val="004C7256"/>
    <w:rsid w:val="004E1603"/>
    <w:rsid w:val="004E2A35"/>
    <w:rsid w:val="004F09CF"/>
    <w:rsid w:val="004F5D06"/>
    <w:rsid w:val="004F602B"/>
    <w:rsid w:val="00505751"/>
    <w:rsid w:val="0050650B"/>
    <w:rsid w:val="005236D9"/>
    <w:rsid w:val="0052586A"/>
    <w:rsid w:val="0052679C"/>
    <w:rsid w:val="00537ECD"/>
    <w:rsid w:val="0055413B"/>
    <w:rsid w:val="00556AF1"/>
    <w:rsid w:val="00557CD7"/>
    <w:rsid w:val="0056016A"/>
    <w:rsid w:val="005635FA"/>
    <w:rsid w:val="00564A4E"/>
    <w:rsid w:val="005677D1"/>
    <w:rsid w:val="005678B7"/>
    <w:rsid w:val="005730A7"/>
    <w:rsid w:val="00577192"/>
    <w:rsid w:val="00580446"/>
    <w:rsid w:val="005865C9"/>
    <w:rsid w:val="00586A04"/>
    <w:rsid w:val="005970A9"/>
    <w:rsid w:val="00597803"/>
    <w:rsid w:val="005A6B50"/>
    <w:rsid w:val="005A7969"/>
    <w:rsid w:val="005B6163"/>
    <w:rsid w:val="005B702E"/>
    <w:rsid w:val="005C0AAC"/>
    <w:rsid w:val="005C52EB"/>
    <w:rsid w:val="005D76AA"/>
    <w:rsid w:val="005E5F01"/>
    <w:rsid w:val="005F019B"/>
    <w:rsid w:val="005F44B0"/>
    <w:rsid w:val="005F78C2"/>
    <w:rsid w:val="00603D17"/>
    <w:rsid w:val="00604ECB"/>
    <w:rsid w:val="00605983"/>
    <w:rsid w:val="006203E4"/>
    <w:rsid w:val="00622B67"/>
    <w:rsid w:val="006259FB"/>
    <w:rsid w:val="00650BDE"/>
    <w:rsid w:val="00652DF3"/>
    <w:rsid w:val="0066324E"/>
    <w:rsid w:val="00664362"/>
    <w:rsid w:val="00667B2F"/>
    <w:rsid w:val="006730A5"/>
    <w:rsid w:val="00675717"/>
    <w:rsid w:val="00680A43"/>
    <w:rsid w:val="006864DB"/>
    <w:rsid w:val="00693F42"/>
    <w:rsid w:val="006A2066"/>
    <w:rsid w:val="006B1C1E"/>
    <w:rsid w:val="006B1CC2"/>
    <w:rsid w:val="006B3AA9"/>
    <w:rsid w:val="006C3944"/>
    <w:rsid w:val="006C7EEF"/>
    <w:rsid w:val="006D07CC"/>
    <w:rsid w:val="006E5683"/>
    <w:rsid w:val="006E56C2"/>
    <w:rsid w:val="006E770F"/>
    <w:rsid w:val="006F5963"/>
    <w:rsid w:val="006F6465"/>
    <w:rsid w:val="007007A4"/>
    <w:rsid w:val="00703EB7"/>
    <w:rsid w:val="00704C33"/>
    <w:rsid w:val="00710F60"/>
    <w:rsid w:val="007166DB"/>
    <w:rsid w:val="00720458"/>
    <w:rsid w:val="007233C7"/>
    <w:rsid w:val="0073533C"/>
    <w:rsid w:val="0074005A"/>
    <w:rsid w:val="00746C30"/>
    <w:rsid w:val="00757935"/>
    <w:rsid w:val="00762807"/>
    <w:rsid w:val="00767644"/>
    <w:rsid w:val="0077055A"/>
    <w:rsid w:val="007764DE"/>
    <w:rsid w:val="0078045F"/>
    <w:rsid w:val="00781186"/>
    <w:rsid w:val="007A54CD"/>
    <w:rsid w:val="007B215D"/>
    <w:rsid w:val="007C1442"/>
    <w:rsid w:val="007C20A4"/>
    <w:rsid w:val="007C378E"/>
    <w:rsid w:val="007C65BF"/>
    <w:rsid w:val="007C6FE7"/>
    <w:rsid w:val="007D3645"/>
    <w:rsid w:val="007D3DFB"/>
    <w:rsid w:val="007D50FC"/>
    <w:rsid w:val="007E5CA5"/>
    <w:rsid w:val="007F1597"/>
    <w:rsid w:val="007F3C27"/>
    <w:rsid w:val="007F59F5"/>
    <w:rsid w:val="00804E55"/>
    <w:rsid w:val="008050F5"/>
    <w:rsid w:val="00805CEF"/>
    <w:rsid w:val="00806490"/>
    <w:rsid w:val="00810030"/>
    <w:rsid w:val="00812C99"/>
    <w:rsid w:val="008167CB"/>
    <w:rsid w:val="00816883"/>
    <w:rsid w:val="00822020"/>
    <w:rsid w:val="00835B44"/>
    <w:rsid w:val="00837A74"/>
    <w:rsid w:val="0084402C"/>
    <w:rsid w:val="00846C4E"/>
    <w:rsid w:val="008543E2"/>
    <w:rsid w:val="008572CA"/>
    <w:rsid w:val="00865A5E"/>
    <w:rsid w:val="008677E8"/>
    <w:rsid w:val="0087673D"/>
    <w:rsid w:val="00883F28"/>
    <w:rsid w:val="00890358"/>
    <w:rsid w:val="00890763"/>
    <w:rsid w:val="00894B32"/>
    <w:rsid w:val="00896808"/>
    <w:rsid w:val="008A0F5C"/>
    <w:rsid w:val="008A5B37"/>
    <w:rsid w:val="008C1B2B"/>
    <w:rsid w:val="008C5FDF"/>
    <w:rsid w:val="008D0C77"/>
    <w:rsid w:val="008E3900"/>
    <w:rsid w:val="008E6F1B"/>
    <w:rsid w:val="008F191A"/>
    <w:rsid w:val="008F3862"/>
    <w:rsid w:val="0090143F"/>
    <w:rsid w:val="009052DC"/>
    <w:rsid w:val="009061E8"/>
    <w:rsid w:val="0091290F"/>
    <w:rsid w:val="00923091"/>
    <w:rsid w:val="00923EF6"/>
    <w:rsid w:val="00927E2B"/>
    <w:rsid w:val="00935133"/>
    <w:rsid w:val="00951B35"/>
    <w:rsid w:val="00951D74"/>
    <w:rsid w:val="00957AD4"/>
    <w:rsid w:val="00966559"/>
    <w:rsid w:val="00974B44"/>
    <w:rsid w:val="009776AC"/>
    <w:rsid w:val="00995883"/>
    <w:rsid w:val="00995DB3"/>
    <w:rsid w:val="009A2144"/>
    <w:rsid w:val="009B1D5B"/>
    <w:rsid w:val="009C088C"/>
    <w:rsid w:val="009C0D73"/>
    <w:rsid w:val="009C5C95"/>
    <w:rsid w:val="009D1F15"/>
    <w:rsid w:val="009D2BEC"/>
    <w:rsid w:val="009D5605"/>
    <w:rsid w:val="009D6339"/>
    <w:rsid w:val="009E1770"/>
    <w:rsid w:val="009E66BC"/>
    <w:rsid w:val="009F01E7"/>
    <w:rsid w:val="009F6F43"/>
    <w:rsid w:val="00A01EB8"/>
    <w:rsid w:val="00A03DD4"/>
    <w:rsid w:val="00A12866"/>
    <w:rsid w:val="00A1326A"/>
    <w:rsid w:val="00A136A0"/>
    <w:rsid w:val="00A14C19"/>
    <w:rsid w:val="00A2158B"/>
    <w:rsid w:val="00A240A6"/>
    <w:rsid w:val="00A33BD0"/>
    <w:rsid w:val="00A458B0"/>
    <w:rsid w:val="00A51F09"/>
    <w:rsid w:val="00A56810"/>
    <w:rsid w:val="00A834B8"/>
    <w:rsid w:val="00A95731"/>
    <w:rsid w:val="00AA5AA0"/>
    <w:rsid w:val="00AC0D1E"/>
    <w:rsid w:val="00AD3102"/>
    <w:rsid w:val="00AD33BA"/>
    <w:rsid w:val="00AD38F3"/>
    <w:rsid w:val="00AE0317"/>
    <w:rsid w:val="00AE081E"/>
    <w:rsid w:val="00AE415C"/>
    <w:rsid w:val="00AF594F"/>
    <w:rsid w:val="00AF6541"/>
    <w:rsid w:val="00B06D3F"/>
    <w:rsid w:val="00B10E48"/>
    <w:rsid w:val="00B114F2"/>
    <w:rsid w:val="00B14680"/>
    <w:rsid w:val="00B15C22"/>
    <w:rsid w:val="00B16ECD"/>
    <w:rsid w:val="00B17D99"/>
    <w:rsid w:val="00B23A52"/>
    <w:rsid w:val="00B30ABC"/>
    <w:rsid w:val="00B3287B"/>
    <w:rsid w:val="00B337E4"/>
    <w:rsid w:val="00B34C9A"/>
    <w:rsid w:val="00B35167"/>
    <w:rsid w:val="00B35923"/>
    <w:rsid w:val="00B4271C"/>
    <w:rsid w:val="00B428D5"/>
    <w:rsid w:val="00B47DBA"/>
    <w:rsid w:val="00B5778D"/>
    <w:rsid w:val="00B606C0"/>
    <w:rsid w:val="00B61E9B"/>
    <w:rsid w:val="00B711DD"/>
    <w:rsid w:val="00B7156B"/>
    <w:rsid w:val="00B73212"/>
    <w:rsid w:val="00B74AF9"/>
    <w:rsid w:val="00B85EC3"/>
    <w:rsid w:val="00B86E42"/>
    <w:rsid w:val="00B878D4"/>
    <w:rsid w:val="00B90886"/>
    <w:rsid w:val="00B9497C"/>
    <w:rsid w:val="00B97C6D"/>
    <w:rsid w:val="00BA290B"/>
    <w:rsid w:val="00BA4EAE"/>
    <w:rsid w:val="00BB2989"/>
    <w:rsid w:val="00BB73DE"/>
    <w:rsid w:val="00BC1665"/>
    <w:rsid w:val="00BE259D"/>
    <w:rsid w:val="00BE3B8D"/>
    <w:rsid w:val="00BE6B5A"/>
    <w:rsid w:val="00C04F9E"/>
    <w:rsid w:val="00C11447"/>
    <w:rsid w:val="00C12B64"/>
    <w:rsid w:val="00C164DB"/>
    <w:rsid w:val="00C21B1D"/>
    <w:rsid w:val="00C3411D"/>
    <w:rsid w:val="00C40D5D"/>
    <w:rsid w:val="00C535B8"/>
    <w:rsid w:val="00C546EB"/>
    <w:rsid w:val="00C5604E"/>
    <w:rsid w:val="00C6438D"/>
    <w:rsid w:val="00C74168"/>
    <w:rsid w:val="00C74E08"/>
    <w:rsid w:val="00C7754C"/>
    <w:rsid w:val="00C81366"/>
    <w:rsid w:val="00C82DB0"/>
    <w:rsid w:val="00C8591F"/>
    <w:rsid w:val="00C86CC2"/>
    <w:rsid w:val="00C87957"/>
    <w:rsid w:val="00C90368"/>
    <w:rsid w:val="00C9062A"/>
    <w:rsid w:val="00CA04C6"/>
    <w:rsid w:val="00CA4023"/>
    <w:rsid w:val="00CC38DC"/>
    <w:rsid w:val="00CD3ED7"/>
    <w:rsid w:val="00CD64B5"/>
    <w:rsid w:val="00CF78F8"/>
    <w:rsid w:val="00D041A5"/>
    <w:rsid w:val="00D04FB9"/>
    <w:rsid w:val="00D057FC"/>
    <w:rsid w:val="00D106FF"/>
    <w:rsid w:val="00D119B2"/>
    <w:rsid w:val="00D165FF"/>
    <w:rsid w:val="00D24A18"/>
    <w:rsid w:val="00D32157"/>
    <w:rsid w:val="00D32B05"/>
    <w:rsid w:val="00D36188"/>
    <w:rsid w:val="00D43076"/>
    <w:rsid w:val="00D46502"/>
    <w:rsid w:val="00D47FC7"/>
    <w:rsid w:val="00D53329"/>
    <w:rsid w:val="00D61094"/>
    <w:rsid w:val="00D727B4"/>
    <w:rsid w:val="00D72D8F"/>
    <w:rsid w:val="00D7669D"/>
    <w:rsid w:val="00D76B86"/>
    <w:rsid w:val="00D80F1D"/>
    <w:rsid w:val="00D816AB"/>
    <w:rsid w:val="00D84FB5"/>
    <w:rsid w:val="00D8669D"/>
    <w:rsid w:val="00DA4630"/>
    <w:rsid w:val="00DA4649"/>
    <w:rsid w:val="00DA6442"/>
    <w:rsid w:val="00DA6514"/>
    <w:rsid w:val="00DA65B7"/>
    <w:rsid w:val="00DA7961"/>
    <w:rsid w:val="00DB23B8"/>
    <w:rsid w:val="00DB4C59"/>
    <w:rsid w:val="00DB7CF6"/>
    <w:rsid w:val="00DC54F0"/>
    <w:rsid w:val="00DD11DB"/>
    <w:rsid w:val="00DD2205"/>
    <w:rsid w:val="00DF00F4"/>
    <w:rsid w:val="00DF196A"/>
    <w:rsid w:val="00DF5013"/>
    <w:rsid w:val="00DF50AA"/>
    <w:rsid w:val="00DF5985"/>
    <w:rsid w:val="00DF6428"/>
    <w:rsid w:val="00E00980"/>
    <w:rsid w:val="00E2004C"/>
    <w:rsid w:val="00E341E0"/>
    <w:rsid w:val="00E4357D"/>
    <w:rsid w:val="00E43888"/>
    <w:rsid w:val="00E6437B"/>
    <w:rsid w:val="00E6444C"/>
    <w:rsid w:val="00E65730"/>
    <w:rsid w:val="00E70B75"/>
    <w:rsid w:val="00E74091"/>
    <w:rsid w:val="00E74315"/>
    <w:rsid w:val="00E92FA9"/>
    <w:rsid w:val="00EA0769"/>
    <w:rsid w:val="00EA4874"/>
    <w:rsid w:val="00EB58DE"/>
    <w:rsid w:val="00EB778F"/>
    <w:rsid w:val="00EC25A4"/>
    <w:rsid w:val="00EC2F78"/>
    <w:rsid w:val="00EC4D91"/>
    <w:rsid w:val="00ED4DC1"/>
    <w:rsid w:val="00ED7A99"/>
    <w:rsid w:val="00EE736C"/>
    <w:rsid w:val="00EE7CFC"/>
    <w:rsid w:val="00EF3F55"/>
    <w:rsid w:val="00EF5188"/>
    <w:rsid w:val="00F018CA"/>
    <w:rsid w:val="00F01B56"/>
    <w:rsid w:val="00F03DF3"/>
    <w:rsid w:val="00F164C1"/>
    <w:rsid w:val="00F206B7"/>
    <w:rsid w:val="00F27BC9"/>
    <w:rsid w:val="00F32CB6"/>
    <w:rsid w:val="00F406F0"/>
    <w:rsid w:val="00F4194D"/>
    <w:rsid w:val="00F45F30"/>
    <w:rsid w:val="00F51372"/>
    <w:rsid w:val="00F51679"/>
    <w:rsid w:val="00F65F79"/>
    <w:rsid w:val="00F668E0"/>
    <w:rsid w:val="00F77886"/>
    <w:rsid w:val="00F827AC"/>
    <w:rsid w:val="00F83C53"/>
    <w:rsid w:val="00F84936"/>
    <w:rsid w:val="00F8609F"/>
    <w:rsid w:val="00F879DD"/>
    <w:rsid w:val="00F87CB2"/>
    <w:rsid w:val="00FA1EB8"/>
    <w:rsid w:val="00FB21CE"/>
    <w:rsid w:val="00FB4F14"/>
    <w:rsid w:val="00FC3073"/>
    <w:rsid w:val="00FC5DAC"/>
    <w:rsid w:val="00FD09D0"/>
    <w:rsid w:val="00FD2AEF"/>
    <w:rsid w:val="00FD4020"/>
    <w:rsid w:val="00FD4B76"/>
    <w:rsid w:val="00FD65EA"/>
    <w:rsid w:val="00FD726E"/>
    <w:rsid w:val="00FE2524"/>
    <w:rsid w:val="00FF2FFF"/>
    <w:rsid w:val="00FF30FA"/>
    <w:rsid w:val="00FF4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D081"/>
  <w15:docId w15:val="{E9FE7419-B10A-4106-81F5-5F2BA2E5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0886"/>
  </w:style>
  <w:style w:type="paragraph" w:styleId="Nagwek4">
    <w:name w:val="heading 4"/>
    <w:basedOn w:val="Normalny"/>
    <w:next w:val="Normalny"/>
    <w:link w:val="Nagwek4Znak"/>
    <w:qFormat/>
    <w:rsid w:val="005F44B0"/>
    <w:pPr>
      <w:keepNext/>
      <w:spacing w:before="240" w:after="60" w:line="240" w:lineRule="auto"/>
      <w:ind w:left="850" w:hanging="425"/>
      <w:jc w:val="both"/>
      <w:outlineLvl w:val="3"/>
    </w:pPr>
    <w:rPr>
      <w:rFonts w:ascii="Times New Roman" w:eastAsia="Times New Roman" w:hAnsi="Times New Roman" w:cs="Times New Roman"/>
      <w:b/>
      <w:bCs/>
      <w:sz w:val="28"/>
      <w:szCs w:val="28"/>
      <w:lang w:eastAsia="pl-PL"/>
    </w:rPr>
  </w:style>
  <w:style w:type="paragraph" w:styleId="Nagwek7">
    <w:name w:val="heading 7"/>
    <w:basedOn w:val="Normalny"/>
    <w:next w:val="Normalny"/>
    <w:link w:val="Nagwek7Znak"/>
    <w:uiPriority w:val="9"/>
    <w:semiHidden/>
    <w:unhideWhenUsed/>
    <w:qFormat/>
    <w:rsid w:val="005B702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Char"/>
    <w:rsid w:val="005F44B0"/>
    <w:pPr>
      <w:widowControl w:val="0"/>
      <w:autoSpaceDE w:val="0"/>
      <w:autoSpaceDN w:val="0"/>
      <w:adjustRightInd w:val="0"/>
      <w:spacing w:after="0" w:line="240" w:lineRule="auto"/>
      <w:ind w:left="850" w:hanging="425"/>
      <w:jc w:val="both"/>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5F44B0"/>
    <w:rPr>
      <w:rFonts w:ascii="Times New Roman" w:eastAsia="Times New Roman" w:hAnsi="Times New Roman" w:cs="Times New Roman"/>
      <w:color w:val="000000"/>
      <w:sz w:val="24"/>
      <w:szCs w:val="24"/>
      <w:lang w:eastAsia="pl-PL"/>
    </w:rPr>
  </w:style>
  <w:style w:type="character" w:customStyle="1" w:styleId="Nagwek4Znak">
    <w:name w:val="Nagłówek 4 Znak"/>
    <w:basedOn w:val="Domylnaczcionkaakapitu"/>
    <w:link w:val="Nagwek4"/>
    <w:rsid w:val="005F44B0"/>
    <w:rPr>
      <w:rFonts w:ascii="Times New Roman" w:eastAsia="Times New Roman" w:hAnsi="Times New Roman" w:cs="Times New Roman"/>
      <w:b/>
      <w:bCs/>
      <w:sz w:val="28"/>
      <w:szCs w:val="28"/>
      <w:lang w:eastAsia="pl-PL"/>
    </w:rPr>
  </w:style>
  <w:style w:type="paragraph" w:styleId="Tekstpodstawowy2">
    <w:name w:val="Body Text 2"/>
    <w:aliases w:val=" Znak Znak"/>
    <w:basedOn w:val="Normalny"/>
    <w:link w:val="Tekstpodstawowy2Znak"/>
    <w:rsid w:val="005F44B0"/>
    <w:pPr>
      <w:spacing w:after="0" w:line="240" w:lineRule="auto"/>
      <w:ind w:left="850" w:hanging="425"/>
      <w:jc w:val="both"/>
    </w:pPr>
    <w:rPr>
      <w:rFonts w:ascii="Times New Roman" w:eastAsia="Times New Roman" w:hAnsi="Times New Roman" w:cs="Times New Roman"/>
      <w:sz w:val="24"/>
      <w:szCs w:val="24"/>
      <w:lang w:eastAsia="pl-PL"/>
    </w:rPr>
  </w:style>
  <w:style w:type="character" w:customStyle="1" w:styleId="Tekstpodstawowy2Znak">
    <w:name w:val="Tekst podstawowy 2 Znak"/>
    <w:aliases w:val=" Znak Znak Znak"/>
    <w:basedOn w:val="Domylnaczcionkaakapitu"/>
    <w:link w:val="Tekstpodstawowy2"/>
    <w:rsid w:val="005F44B0"/>
    <w:rPr>
      <w:rFonts w:ascii="Times New Roman" w:eastAsia="Times New Roman" w:hAnsi="Times New Roman" w:cs="Times New Roman"/>
      <w:sz w:val="24"/>
      <w:szCs w:val="24"/>
      <w:lang w:eastAsia="pl-PL"/>
    </w:rPr>
  </w:style>
  <w:style w:type="paragraph" w:styleId="Tekstpodstawowy">
    <w:name w:val="Body Text"/>
    <w:aliases w:val="(F2),ändrad,LOAN,body text,Znak2, Znak2"/>
    <w:basedOn w:val="Normalny"/>
    <w:link w:val="TekstpodstawowyZnak"/>
    <w:uiPriority w:val="99"/>
    <w:rsid w:val="005F44B0"/>
    <w:pPr>
      <w:spacing w:after="120" w:line="240" w:lineRule="auto"/>
      <w:ind w:left="850" w:hanging="425"/>
      <w:jc w:val="both"/>
    </w:pPr>
    <w:rPr>
      <w:rFonts w:ascii="Times New Roman" w:eastAsia="Times New Roman" w:hAnsi="Times New Roman" w:cs="Times New Roman"/>
      <w:sz w:val="24"/>
      <w:szCs w:val="24"/>
      <w:lang w:eastAsia="pl-PL"/>
    </w:rPr>
  </w:style>
  <w:style w:type="character" w:customStyle="1" w:styleId="TekstpodstawowyZnak">
    <w:name w:val="Tekst podstawowy Znak"/>
    <w:aliases w:val="(F2) Znak,ändrad Znak,LOAN Znak,body text Znak,Znak2 Znak, Znak2 Znak"/>
    <w:basedOn w:val="Domylnaczcionkaakapitu"/>
    <w:link w:val="Tekstpodstawowy"/>
    <w:uiPriority w:val="99"/>
    <w:rsid w:val="005F44B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F44B0"/>
    <w:pPr>
      <w:spacing w:after="120" w:line="240" w:lineRule="auto"/>
      <w:ind w:left="283" w:hanging="425"/>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F44B0"/>
    <w:rPr>
      <w:rFonts w:ascii="Times New Roman" w:eastAsia="Times New Roman" w:hAnsi="Times New Roman" w:cs="Times New Roman"/>
      <w:sz w:val="24"/>
      <w:szCs w:val="24"/>
      <w:lang w:eastAsia="pl-PL"/>
    </w:rPr>
  </w:style>
  <w:style w:type="paragraph" w:styleId="Lista">
    <w:name w:val="List"/>
    <w:basedOn w:val="Normalny"/>
    <w:rsid w:val="005F44B0"/>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styleId="Stopka">
    <w:name w:val="footer"/>
    <w:aliases w:val="Stopka Znak1,Stopka Znak Znak,Znak"/>
    <w:basedOn w:val="Normalny"/>
    <w:link w:val="StopkaZnak"/>
    <w:uiPriority w:val="99"/>
    <w:rsid w:val="005F44B0"/>
    <w:pPr>
      <w:tabs>
        <w:tab w:val="center" w:pos="4536"/>
        <w:tab w:val="right" w:pos="9072"/>
      </w:tabs>
      <w:spacing w:after="0" w:line="240" w:lineRule="auto"/>
      <w:ind w:left="850" w:hanging="425"/>
      <w:jc w:val="both"/>
    </w:pPr>
    <w:rPr>
      <w:rFonts w:ascii="Times New Roman" w:eastAsia="Times New Roman" w:hAnsi="Times New Roman" w:cs="Times New Roman"/>
      <w:sz w:val="24"/>
      <w:szCs w:val="24"/>
      <w:lang w:eastAsia="pl-PL"/>
    </w:rPr>
  </w:style>
  <w:style w:type="character" w:customStyle="1" w:styleId="StopkaZnak">
    <w:name w:val="Stopka Znak"/>
    <w:aliases w:val="Stopka Znak1 Znak,Stopka Znak Znak Znak,Znak Znak"/>
    <w:basedOn w:val="Domylnaczcionkaakapitu"/>
    <w:link w:val="Stopka"/>
    <w:uiPriority w:val="99"/>
    <w:rsid w:val="005F44B0"/>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5F44B0"/>
    <w:pPr>
      <w:tabs>
        <w:tab w:val="center" w:pos="4536"/>
        <w:tab w:val="right" w:pos="9072"/>
      </w:tabs>
      <w:spacing w:after="0" w:line="240" w:lineRule="auto"/>
      <w:ind w:left="850" w:hanging="425"/>
      <w:jc w:val="both"/>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F44B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F44B0"/>
    <w:pPr>
      <w:spacing w:after="120" w:line="240" w:lineRule="auto"/>
      <w:ind w:left="850" w:hanging="425"/>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F44B0"/>
    <w:rPr>
      <w:rFonts w:ascii="Times New Roman" w:eastAsia="Times New Roman" w:hAnsi="Times New Roman" w:cs="Times New Roman"/>
      <w:sz w:val="16"/>
      <w:szCs w:val="16"/>
      <w:lang w:eastAsia="pl-PL"/>
    </w:rPr>
  </w:style>
  <w:style w:type="paragraph" w:styleId="Tekstkomentarza">
    <w:name w:val="annotation text"/>
    <w:basedOn w:val="Normalny"/>
    <w:link w:val="TekstkomentarzaZnak"/>
    <w:semiHidden/>
    <w:rsid w:val="005F44B0"/>
    <w:pPr>
      <w:spacing w:after="0" w:line="240" w:lineRule="auto"/>
      <w:ind w:left="850" w:hanging="425"/>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5F44B0"/>
    <w:rPr>
      <w:rFonts w:ascii="Times New Roman" w:eastAsia="Times New Roman" w:hAnsi="Times New Roman" w:cs="Times New Roman"/>
      <w:sz w:val="20"/>
      <w:szCs w:val="20"/>
      <w:lang w:eastAsia="pl-PL"/>
    </w:rPr>
  </w:style>
  <w:style w:type="paragraph" w:styleId="Akapitzlist">
    <w:name w:val="List Paragraph"/>
    <w:aliases w:val="L1,Numerowanie,Podsis rysunku,List Paragraph,maz_wyliczenie,opis dzialania,K-P_odwolanie,A_wyliczenie,Akapit z listą numerowaną,Akapit z listą 1,Table of contents numbered,Akapit z listą5,sw tekst,Akapit z listą BS,normalny tekst,CW_Lista"/>
    <w:basedOn w:val="Normalny"/>
    <w:link w:val="AkapitzlistZnak"/>
    <w:uiPriority w:val="34"/>
    <w:qFormat/>
    <w:rsid w:val="005F44B0"/>
    <w:pPr>
      <w:spacing w:after="0" w:line="240" w:lineRule="auto"/>
      <w:ind w:left="720" w:hanging="425"/>
      <w:contextualSpacing/>
      <w:jc w:val="both"/>
    </w:pPr>
    <w:rPr>
      <w:rFonts w:ascii="Times New Roman" w:eastAsia="Times New Roman" w:hAnsi="Times New Roman" w:cs="Times New Roman"/>
      <w:sz w:val="24"/>
      <w:szCs w:val="24"/>
    </w:rPr>
  </w:style>
  <w:style w:type="paragraph" w:styleId="Bezodstpw">
    <w:name w:val="No Spacing"/>
    <w:link w:val="BezodstpwZnak"/>
    <w:uiPriority w:val="1"/>
    <w:qFormat/>
    <w:rsid w:val="005F44B0"/>
    <w:pPr>
      <w:spacing w:after="0" w:line="240" w:lineRule="auto"/>
      <w:ind w:left="850" w:hanging="425"/>
      <w:jc w:val="both"/>
    </w:pPr>
    <w:rPr>
      <w:rFonts w:ascii="Calibri" w:eastAsia="Times New Roman" w:hAnsi="Calibri" w:cs="Times New Roman"/>
    </w:rPr>
  </w:style>
  <w:style w:type="character" w:customStyle="1" w:styleId="BezodstpwZnak">
    <w:name w:val="Bez odstępów Znak"/>
    <w:link w:val="Bezodstpw"/>
    <w:uiPriority w:val="1"/>
    <w:rsid w:val="005F44B0"/>
    <w:rPr>
      <w:rFonts w:ascii="Calibri" w:eastAsia="Times New Roman" w:hAnsi="Calibri" w:cs="Times New Roman"/>
    </w:rPr>
  </w:style>
  <w:style w:type="character" w:customStyle="1" w:styleId="AkapitzlistZnak">
    <w:name w:val="Akapit z listą Znak"/>
    <w:aliases w:val="L1 Znak,Numerowanie Znak,Podsis rysunku Znak,List Paragraph Znak,maz_wyliczenie Znak,opis dzialania Znak,K-P_odwolanie Znak,A_wyliczenie Znak,Akapit z listą numerowaną Znak,Akapit z listą 1 Znak,Table of contents numbered Znak"/>
    <w:link w:val="Akapitzlist"/>
    <w:uiPriority w:val="34"/>
    <w:qFormat/>
    <w:rsid w:val="005F44B0"/>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A40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023"/>
    <w:rPr>
      <w:rFonts w:ascii="Segoe UI" w:hAnsi="Segoe UI" w:cs="Segoe UI"/>
      <w:sz w:val="18"/>
      <w:szCs w:val="18"/>
    </w:rPr>
  </w:style>
  <w:style w:type="table" w:styleId="Tabela-Siatka">
    <w:name w:val="Table Grid"/>
    <w:basedOn w:val="Standardowy"/>
    <w:uiPriority w:val="39"/>
    <w:rsid w:val="0080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3A0523"/>
    <w:rPr>
      <w:sz w:val="16"/>
      <w:szCs w:val="16"/>
    </w:rPr>
  </w:style>
  <w:style w:type="paragraph" w:customStyle="1" w:styleId="CharZnakCharZnakCharZnakChar">
    <w:name w:val="Char Znak Char Znak Char Znak Char"/>
    <w:basedOn w:val="Normalny"/>
    <w:rsid w:val="00B17D99"/>
    <w:pPr>
      <w:spacing w:after="0" w:line="240" w:lineRule="auto"/>
      <w:ind w:left="850" w:hanging="425"/>
      <w:jc w:val="both"/>
    </w:pPr>
    <w:rPr>
      <w:rFonts w:ascii="Times New Roman" w:eastAsia="Times New Roman" w:hAnsi="Times New Roman" w:cs="Times New Roman"/>
      <w:sz w:val="24"/>
      <w:szCs w:val="24"/>
      <w:lang w:eastAsia="pl-PL"/>
    </w:rPr>
  </w:style>
  <w:style w:type="paragraph" w:customStyle="1" w:styleId="tekst">
    <w:name w:val="tekst"/>
    <w:basedOn w:val="Normalny"/>
    <w:rsid w:val="00927E2B"/>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D816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16AB"/>
    <w:rPr>
      <w:sz w:val="20"/>
      <w:szCs w:val="20"/>
    </w:rPr>
  </w:style>
  <w:style w:type="character" w:styleId="Odwoanieprzypisukocowego">
    <w:name w:val="endnote reference"/>
    <w:basedOn w:val="Domylnaczcionkaakapitu"/>
    <w:uiPriority w:val="99"/>
    <w:semiHidden/>
    <w:unhideWhenUsed/>
    <w:rsid w:val="00D816AB"/>
    <w:rPr>
      <w:vertAlign w:val="superscript"/>
    </w:rPr>
  </w:style>
  <w:style w:type="paragraph" w:styleId="Tematkomentarza">
    <w:name w:val="annotation subject"/>
    <w:basedOn w:val="Tekstkomentarza"/>
    <w:next w:val="Tekstkomentarza"/>
    <w:link w:val="TematkomentarzaZnak"/>
    <w:uiPriority w:val="99"/>
    <w:semiHidden/>
    <w:unhideWhenUsed/>
    <w:rsid w:val="00DF5985"/>
    <w:pPr>
      <w:spacing w:after="160"/>
      <w:ind w:left="0" w:firstLine="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F5985"/>
    <w:rPr>
      <w:rFonts w:ascii="Times New Roman" w:eastAsia="Times New Roman" w:hAnsi="Times New Roman" w:cs="Times New Roman"/>
      <w:b/>
      <w:bCs/>
      <w:sz w:val="20"/>
      <w:szCs w:val="20"/>
      <w:lang w:eastAsia="pl-PL"/>
    </w:rPr>
  </w:style>
  <w:style w:type="paragraph" w:customStyle="1" w:styleId="Tekstpodstawowy31">
    <w:name w:val="Tekst podstawowy 31"/>
    <w:basedOn w:val="Normalny"/>
    <w:rsid w:val="00A12866"/>
    <w:pPr>
      <w:widowControl w:val="0"/>
      <w:spacing w:after="0" w:line="240" w:lineRule="auto"/>
    </w:pPr>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uiPriority w:val="9"/>
    <w:semiHidden/>
    <w:rsid w:val="005B702E"/>
    <w:rPr>
      <w:rFonts w:asciiTheme="majorHAnsi" w:eastAsiaTheme="majorEastAsia" w:hAnsiTheme="majorHAnsi" w:cstheme="majorBidi"/>
      <w:i/>
      <w:iCs/>
      <w:color w:val="404040" w:themeColor="text1" w:themeTint="BF"/>
    </w:rPr>
  </w:style>
  <w:style w:type="character" w:styleId="Pogrubienie">
    <w:name w:val="Strong"/>
    <w:basedOn w:val="Domylnaczcionkaakapitu"/>
    <w:qFormat/>
    <w:rsid w:val="005B7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33602">
      <w:bodyDiv w:val="1"/>
      <w:marLeft w:val="0"/>
      <w:marRight w:val="0"/>
      <w:marTop w:val="0"/>
      <w:marBottom w:val="0"/>
      <w:divBdr>
        <w:top w:val="none" w:sz="0" w:space="0" w:color="auto"/>
        <w:left w:val="none" w:sz="0" w:space="0" w:color="auto"/>
        <w:bottom w:val="none" w:sz="0" w:space="0" w:color="auto"/>
        <w:right w:val="none" w:sz="0" w:space="0" w:color="auto"/>
      </w:divBdr>
    </w:div>
    <w:div w:id="497185791">
      <w:bodyDiv w:val="1"/>
      <w:marLeft w:val="0"/>
      <w:marRight w:val="0"/>
      <w:marTop w:val="0"/>
      <w:marBottom w:val="0"/>
      <w:divBdr>
        <w:top w:val="none" w:sz="0" w:space="0" w:color="auto"/>
        <w:left w:val="none" w:sz="0" w:space="0" w:color="auto"/>
        <w:bottom w:val="none" w:sz="0" w:space="0" w:color="auto"/>
        <w:right w:val="none" w:sz="0" w:space="0" w:color="auto"/>
      </w:divBdr>
    </w:div>
    <w:div w:id="607466423">
      <w:bodyDiv w:val="1"/>
      <w:marLeft w:val="0"/>
      <w:marRight w:val="0"/>
      <w:marTop w:val="0"/>
      <w:marBottom w:val="0"/>
      <w:divBdr>
        <w:top w:val="none" w:sz="0" w:space="0" w:color="auto"/>
        <w:left w:val="none" w:sz="0" w:space="0" w:color="auto"/>
        <w:bottom w:val="none" w:sz="0" w:space="0" w:color="auto"/>
        <w:right w:val="none" w:sz="0" w:space="0" w:color="auto"/>
      </w:divBdr>
    </w:div>
    <w:div w:id="962617687">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967970575">
      <w:bodyDiv w:val="1"/>
      <w:marLeft w:val="0"/>
      <w:marRight w:val="0"/>
      <w:marTop w:val="0"/>
      <w:marBottom w:val="0"/>
      <w:divBdr>
        <w:top w:val="none" w:sz="0" w:space="0" w:color="auto"/>
        <w:left w:val="none" w:sz="0" w:space="0" w:color="auto"/>
        <w:bottom w:val="none" w:sz="0" w:space="0" w:color="auto"/>
        <w:right w:val="none" w:sz="0" w:space="0" w:color="auto"/>
      </w:divBdr>
    </w:div>
    <w:div w:id="1187866178">
      <w:bodyDiv w:val="1"/>
      <w:marLeft w:val="0"/>
      <w:marRight w:val="0"/>
      <w:marTop w:val="0"/>
      <w:marBottom w:val="0"/>
      <w:divBdr>
        <w:top w:val="none" w:sz="0" w:space="0" w:color="auto"/>
        <w:left w:val="none" w:sz="0" w:space="0" w:color="auto"/>
        <w:bottom w:val="none" w:sz="0" w:space="0" w:color="auto"/>
        <w:right w:val="none" w:sz="0" w:space="0" w:color="auto"/>
      </w:divBdr>
    </w:div>
    <w:div w:id="1195926779">
      <w:bodyDiv w:val="1"/>
      <w:marLeft w:val="0"/>
      <w:marRight w:val="0"/>
      <w:marTop w:val="0"/>
      <w:marBottom w:val="0"/>
      <w:divBdr>
        <w:top w:val="none" w:sz="0" w:space="0" w:color="auto"/>
        <w:left w:val="none" w:sz="0" w:space="0" w:color="auto"/>
        <w:bottom w:val="none" w:sz="0" w:space="0" w:color="auto"/>
        <w:right w:val="none" w:sz="0" w:space="0" w:color="auto"/>
      </w:divBdr>
    </w:div>
    <w:div w:id="1222908797">
      <w:bodyDiv w:val="1"/>
      <w:marLeft w:val="0"/>
      <w:marRight w:val="0"/>
      <w:marTop w:val="0"/>
      <w:marBottom w:val="0"/>
      <w:divBdr>
        <w:top w:val="none" w:sz="0" w:space="0" w:color="auto"/>
        <w:left w:val="none" w:sz="0" w:space="0" w:color="auto"/>
        <w:bottom w:val="none" w:sz="0" w:space="0" w:color="auto"/>
        <w:right w:val="none" w:sz="0" w:space="0" w:color="auto"/>
      </w:divBdr>
    </w:div>
    <w:div w:id="1257128634">
      <w:bodyDiv w:val="1"/>
      <w:marLeft w:val="0"/>
      <w:marRight w:val="0"/>
      <w:marTop w:val="0"/>
      <w:marBottom w:val="0"/>
      <w:divBdr>
        <w:top w:val="none" w:sz="0" w:space="0" w:color="auto"/>
        <w:left w:val="none" w:sz="0" w:space="0" w:color="auto"/>
        <w:bottom w:val="none" w:sz="0" w:space="0" w:color="auto"/>
        <w:right w:val="none" w:sz="0" w:space="0" w:color="auto"/>
      </w:divBdr>
    </w:div>
    <w:div w:id="1265042735">
      <w:bodyDiv w:val="1"/>
      <w:marLeft w:val="0"/>
      <w:marRight w:val="0"/>
      <w:marTop w:val="0"/>
      <w:marBottom w:val="0"/>
      <w:divBdr>
        <w:top w:val="none" w:sz="0" w:space="0" w:color="auto"/>
        <w:left w:val="none" w:sz="0" w:space="0" w:color="auto"/>
        <w:bottom w:val="none" w:sz="0" w:space="0" w:color="auto"/>
        <w:right w:val="none" w:sz="0" w:space="0" w:color="auto"/>
      </w:divBdr>
    </w:div>
    <w:div w:id="1589117756">
      <w:bodyDiv w:val="1"/>
      <w:marLeft w:val="0"/>
      <w:marRight w:val="0"/>
      <w:marTop w:val="0"/>
      <w:marBottom w:val="0"/>
      <w:divBdr>
        <w:top w:val="none" w:sz="0" w:space="0" w:color="auto"/>
        <w:left w:val="none" w:sz="0" w:space="0" w:color="auto"/>
        <w:bottom w:val="none" w:sz="0" w:space="0" w:color="auto"/>
        <w:right w:val="none" w:sz="0" w:space="0" w:color="auto"/>
      </w:divBdr>
    </w:div>
    <w:div w:id="1892383607">
      <w:bodyDiv w:val="1"/>
      <w:marLeft w:val="0"/>
      <w:marRight w:val="0"/>
      <w:marTop w:val="0"/>
      <w:marBottom w:val="0"/>
      <w:divBdr>
        <w:top w:val="none" w:sz="0" w:space="0" w:color="auto"/>
        <w:left w:val="none" w:sz="0" w:space="0" w:color="auto"/>
        <w:bottom w:val="none" w:sz="0" w:space="0" w:color="auto"/>
        <w:right w:val="none" w:sz="0" w:space="0" w:color="auto"/>
      </w:divBdr>
    </w:div>
    <w:div w:id="1932355830">
      <w:bodyDiv w:val="1"/>
      <w:marLeft w:val="0"/>
      <w:marRight w:val="0"/>
      <w:marTop w:val="0"/>
      <w:marBottom w:val="0"/>
      <w:divBdr>
        <w:top w:val="none" w:sz="0" w:space="0" w:color="auto"/>
        <w:left w:val="none" w:sz="0" w:space="0" w:color="auto"/>
        <w:bottom w:val="none" w:sz="0" w:space="0" w:color="auto"/>
        <w:right w:val="none" w:sz="0" w:space="0" w:color="auto"/>
      </w:divBdr>
    </w:div>
    <w:div w:id="204540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zp.pl/kody-cpv/szczegoly/zbrojenie-69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4F4B1-AC34-4751-9F46-AB4BA17F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8284</Words>
  <Characters>49704</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Sanocka Małgorzata</dc:creator>
  <cp:keywords/>
  <dc:description/>
  <cp:lastModifiedBy>CKSP</cp:lastModifiedBy>
  <cp:revision>5</cp:revision>
  <cp:lastPrinted>2021-04-02T09:48:00Z</cp:lastPrinted>
  <dcterms:created xsi:type="dcterms:W3CDTF">2021-04-23T09:24:00Z</dcterms:created>
  <dcterms:modified xsi:type="dcterms:W3CDTF">2021-05-21T06:55:00Z</dcterms:modified>
</cp:coreProperties>
</file>