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6265" w14:textId="79E0CF43" w:rsidR="00BD2026" w:rsidRPr="00604E8B" w:rsidRDefault="00BD2026" w:rsidP="00604E8B">
      <w:pPr>
        <w:spacing w:after="240" w:line="300" w:lineRule="auto"/>
        <w:contextualSpacing/>
        <w:jc w:val="center"/>
        <w:rPr>
          <w:rFonts w:ascii="Calibri" w:eastAsiaTheme="majorEastAsia" w:hAnsi="Calibri" w:cstheme="majorBidi"/>
          <w:kern w:val="28"/>
          <w:lang w:eastAsia="pl-PL"/>
        </w:rPr>
      </w:pPr>
      <w:bookmarkStart w:id="0" w:name="_GoBack"/>
      <w:bookmarkEnd w:id="0"/>
      <w:r w:rsidRPr="00604E8B">
        <w:rPr>
          <w:rFonts w:ascii="Calibri" w:eastAsiaTheme="majorEastAsia" w:hAnsi="Calibri" w:cstheme="majorBidi"/>
          <w:b/>
          <w:kern w:val="28"/>
          <w:lang w:eastAsia="pl-PL"/>
        </w:rPr>
        <w:t xml:space="preserve">UCHWAŁA NR </w:t>
      </w:r>
      <w:r w:rsidR="00BB5887">
        <w:rPr>
          <w:rFonts w:ascii="Calibri" w:eastAsiaTheme="majorEastAsia" w:hAnsi="Calibri" w:cstheme="majorBidi"/>
          <w:b/>
          <w:kern w:val="28"/>
          <w:lang w:eastAsia="pl-PL"/>
        </w:rPr>
        <w:t>LX/1963/2022</w:t>
      </w:r>
    </w:p>
    <w:p w14:paraId="146C70FF" w14:textId="24EAB4B0" w:rsidR="00BD2026" w:rsidRPr="00604E8B" w:rsidRDefault="00BD2026" w:rsidP="00604E8B">
      <w:pPr>
        <w:spacing w:after="240" w:line="300" w:lineRule="auto"/>
        <w:jc w:val="center"/>
        <w:rPr>
          <w:rFonts w:ascii="Calibri" w:eastAsiaTheme="majorEastAsia" w:hAnsi="Calibri" w:cstheme="majorBidi"/>
          <w:kern w:val="28"/>
          <w:lang w:eastAsia="pl-PL"/>
        </w:rPr>
      </w:pPr>
      <w:r w:rsidRPr="00604E8B">
        <w:rPr>
          <w:rFonts w:ascii="Calibri" w:eastAsiaTheme="majorEastAsia" w:hAnsi="Calibri" w:cstheme="majorBidi"/>
          <w:b/>
          <w:kern w:val="28"/>
          <w:lang w:eastAsia="pl-PL"/>
        </w:rPr>
        <w:t>RADY MIASTA STOŁECZNEGO WARSZAWY</w:t>
      </w:r>
      <w:r w:rsidRPr="00604E8B">
        <w:rPr>
          <w:rFonts w:ascii="Calibri" w:eastAsiaTheme="majorEastAsia" w:hAnsi="Calibri" w:cstheme="majorBidi"/>
          <w:kern w:val="28"/>
          <w:vertAlign w:val="superscript"/>
          <w:lang w:eastAsia="pl-PL"/>
        </w:rPr>
        <w:br/>
      </w:r>
      <w:r w:rsidRPr="00604E8B">
        <w:rPr>
          <w:rFonts w:ascii="Calibri" w:eastAsiaTheme="majorEastAsia" w:hAnsi="Calibri" w:cstheme="majorBidi"/>
          <w:b/>
          <w:kern w:val="28"/>
          <w:lang w:eastAsia="pl-PL"/>
        </w:rPr>
        <w:t xml:space="preserve">z </w:t>
      </w:r>
      <w:r w:rsidR="00BB5887">
        <w:rPr>
          <w:rFonts w:ascii="Calibri" w:eastAsiaTheme="majorEastAsia" w:hAnsi="Calibri" w:cstheme="majorBidi"/>
          <w:b/>
          <w:kern w:val="28"/>
          <w:lang w:eastAsia="pl-PL"/>
        </w:rPr>
        <w:t>17 lutego 2022 r.</w:t>
      </w:r>
    </w:p>
    <w:p w14:paraId="1F3791DF" w14:textId="77777777" w:rsidR="00BD2026" w:rsidRPr="00604E8B" w:rsidRDefault="00BD2026" w:rsidP="00604E8B">
      <w:pPr>
        <w:spacing w:after="240" w:line="30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04E8B">
        <w:rPr>
          <w:rFonts w:ascii="Calibri" w:eastAsia="Times New Roman" w:hAnsi="Calibri" w:cs="Times New Roman"/>
          <w:b/>
          <w:lang w:eastAsia="pl-PL"/>
        </w:rPr>
        <w:t xml:space="preserve">w sprawie zamiaru zmiany statutu Biblioteki Publicznej </w:t>
      </w:r>
      <w:r w:rsidRPr="00604E8B">
        <w:rPr>
          <w:rFonts w:ascii="Calibri" w:eastAsia="Times New Roman" w:hAnsi="Calibri" w:cs="Times New Roman"/>
          <w:b/>
          <w:lang w:eastAsia="pl-PL"/>
        </w:rPr>
        <w:br/>
        <w:t>w Dzielnicy Bemowo m.st. Warszawy</w:t>
      </w:r>
    </w:p>
    <w:p w14:paraId="31E3EA6F" w14:textId="77777777" w:rsidR="00926CBE" w:rsidRPr="00604E8B" w:rsidRDefault="00926CBE" w:rsidP="00604E8B">
      <w:pPr>
        <w:pStyle w:val="Teksttreci0"/>
        <w:shd w:val="clear" w:color="auto" w:fill="auto"/>
        <w:spacing w:before="0" w:after="240" w:line="300" w:lineRule="auto"/>
        <w:ind w:left="23" w:right="420" w:firstLine="544"/>
        <w:jc w:val="left"/>
        <w:rPr>
          <w:sz w:val="22"/>
          <w:szCs w:val="22"/>
        </w:rPr>
      </w:pPr>
      <w:r w:rsidRPr="00604E8B">
        <w:rPr>
          <w:sz w:val="22"/>
          <w:szCs w:val="22"/>
        </w:rPr>
        <w:t>Na podstawie art. 18 ust. 1 ustawy z dnia 8 marca 1990 r. o samorządzie gminnym (Dz. U. z 2020 r. poz. 713 i 1378) oraz art. 13 ust. 2 ustawy z dnia 27 czerwca 1997 r. o bibliotekach (Dz. U. z 2019 r. poz. 1479) uchwala się, co następuje:</w:t>
      </w:r>
    </w:p>
    <w:p w14:paraId="0FA576AC" w14:textId="77777777" w:rsidR="00BD2026" w:rsidRPr="00604E8B" w:rsidRDefault="00BD2026" w:rsidP="00604E8B">
      <w:pPr>
        <w:spacing w:after="240" w:line="300" w:lineRule="auto"/>
        <w:ind w:firstLine="567"/>
        <w:contextualSpacing/>
        <w:rPr>
          <w:rFonts w:eastAsia="Calibri" w:cs="Times New Roman"/>
          <w:iCs/>
        </w:rPr>
      </w:pPr>
      <w:r w:rsidRPr="00604E8B">
        <w:rPr>
          <w:rFonts w:eastAsia="Calibri" w:cs="Times New Roman"/>
          <w:b/>
        </w:rPr>
        <w:t xml:space="preserve">§ 1. </w:t>
      </w:r>
      <w:r w:rsidRPr="00604E8B">
        <w:rPr>
          <w:rFonts w:eastAsia="Calibri" w:cs="Times New Roman"/>
        </w:rPr>
        <w:t>1.</w:t>
      </w:r>
      <w:r w:rsidRPr="00604E8B">
        <w:rPr>
          <w:rFonts w:eastAsia="Calibri" w:cs="Times New Roman"/>
          <w:b/>
        </w:rPr>
        <w:t xml:space="preserve"> </w:t>
      </w:r>
      <w:r w:rsidRPr="00604E8B">
        <w:rPr>
          <w:rFonts w:eastAsia="Calibri" w:cs="Times New Roman"/>
        </w:rPr>
        <w:t xml:space="preserve">Wyraża się zamiar reorganizacji Biblioteki Publicznej w Dzielnicy Bemowo m.st. Warszawy obejmującej: </w:t>
      </w:r>
    </w:p>
    <w:p w14:paraId="59C66FDC" w14:textId="77777777" w:rsidR="00BD2026" w:rsidRPr="00604E8B" w:rsidRDefault="00BD2026" w:rsidP="00604E8B">
      <w:pPr>
        <w:numPr>
          <w:ilvl w:val="1"/>
          <w:numId w:val="1"/>
        </w:num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rozszerzenie zakresu działania filii Czytelnia Naukowa nr VIII przy ul. Konarskiego 6 o wypożyczanie zbiorów bibliotecznych;</w:t>
      </w:r>
    </w:p>
    <w:p w14:paraId="2CBE40C9" w14:textId="77777777" w:rsidR="00BD2026" w:rsidRPr="00604E8B" w:rsidRDefault="00BD2026" w:rsidP="00604E8B">
      <w:pPr>
        <w:numPr>
          <w:ilvl w:val="1"/>
          <w:numId w:val="1"/>
        </w:num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przeniesienie filii Wypożyczalnia dla Dorosłych i Młodzieży nr 114 do nowego lokalu przy ul. Powstańców Śląskich 17 i utworzenie przy niej działu dla dzieci. Wypożyczalnia dla Dorosłych i Młodzieży nr 114 otrzymuje nową nazwę „Wypożyczalnia dla Dorosłych, Dzieci i Młodzieży nr 114”;</w:t>
      </w:r>
    </w:p>
    <w:p w14:paraId="19C82E25" w14:textId="77777777" w:rsidR="00BD2026" w:rsidRPr="00604E8B" w:rsidRDefault="00BD2026" w:rsidP="00604E8B">
      <w:pPr>
        <w:numPr>
          <w:ilvl w:val="1"/>
          <w:numId w:val="1"/>
        </w:num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utworzenie działu dla dzieci i zmianę nazwy filii Wypożyczalnia dla Dorosłych i Młodzieży nr 113 przy ul. Powstańców Śląskich 108a. Wypożyczalnia dla Dorosłych i Młodzieży nr 113 otrzymuje nową nazwę „Wypożyczalnia dla Dorosłych, Dzieci i Młodzieży nr 113”;</w:t>
      </w:r>
    </w:p>
    <w:p w14:paraId="2F9F1417" w14:textId="77777777" w:rsidR="00BD2026" w:rsidRPr="00604E8B" w:rsidRDefault="00BD2026" w:rsidP="00BB5887">
      <w:pPr>
        <w:numPr>
          <w:ilvl w:val="1"/>
          <w:numId w:val="1"/>
        </w:numPr>
        <w:spacing w:after="240" w:line="300" w:lineRule="auto"/>
        <w:ind w:left="714" w:hanging="357"/>
        <w:rPr>
          <w:rFonts w:eastAsia="Calibri" w:cs="Times New Roman"/>
        </w:rPr>
      </w:pPr>
      <w:r w:rsidRPr="00604E8B">
        <w:rPr>
          <w:rFonts w:eastAsia="Calibri" w:cs="Times New Roman"/>
        </w:rPr>
        <w:t>utworzenie trzech nowych filii bibliotecznych: „Wypożyczalnia dla Dorosłych, Dzieci i Młodzieży nr 141” przy ul. Batalionów Chłopskich 87 w Warszawie, „Wypożyczalnia dla Dorosłych, Dzieci i Młodzieży nr 142 „</w:t>
      </w:r>
      <w:proofErr w:type="spellStart"/>
      <w:r w:rsidRPr="00604E8B">
        <w:rPr>
          <w:rFonts w:eastAsia="Calibri" w:cs="Times New Roman"/>
        </w:rPr>
        <w:t>Spotykalnia</w:t>
      </w:r>
      <w:proofErr w:type="spellEnd"/>
      <w:r w:rsidRPr="00604E8B">
        <w:rPr>
          <w:rFonts w:eastAsia="Calibri" w:cs="Times New Roman"/>
        </w:rPr>
        <w:t xml:space="preserve"> – Biblioteka Sąsiedzka”” przy ul. Powstańców Śląskich 126 w Warszawie oraz „Wypożyczalnia dla Dorosłych, Dzieci i Młodzieży nr 143” przy ul. Sterniczej 98 w Warszawie. </w:t>
      </w:r>
    </w:p>
    <w:p w14:paraId="19356AE7" w14:textId="77777777" w:rsidR="00BD2026" w:rsidRPr="00604E8B" w:rsidRDefault="00BD2026" w:rsidP="00604E8B">
      <w:pPr>
        <w:spacing w:after="240" w:line="300" w:lineRule="auto"/>
        <w:ind w:firstLine="567"/>
        <w:contextualSpacing/>
        <w:rPr>
          <w:rFonts w:eastAsia="Calibri" w:cs="Times New Roman"/>
        </w:rPr>
      </w:pPr>
      <w:r w:rsidRPr="00604E8B">
        <w:rPr>
          <w:rFonts w:eastAsia="Calibri" w:cs="Times New Roman"/>
          <w:b/>
        </w:rPr>
        <w:t xml:space="preserve">§ 2. </w:t>
      </w:r>
      <w:r w:rsidRPr="00604E8B">
        <w:rPr>
          <w:rFonts w:eastAsia="Calibri" w:cs="Times New Roman"/>
        </w:rPr>
        <w:t xml:space="preserve">W związku z zamiarem, o którym mowa w § 1 wyraża się zamiar wprowadzenia zmiany w statucie Biblioteki Publicznej w Dzielnicy Bemowo m.st. Warszawy, w brzmieniu nadanym uchwałą nr LVI/1420/2017 Rady Miasta Stołecznego Warszawy z dnia 19 października 2017 r. w sprawie zmiany statutu Biblioteki Publicznej w Dzielnicy Bemowo m.st. Warszawy (Dz. Urz. Woj. </w:t>
      </w:r>
      <w:proofErr w:type="spellStart"/>
      <w:r w:rsidRPr="00604E8B">
        <w:rPr>
          <w:rFonts w:eastAsia="Calibri" w:cs="Times New Roman"/>
        </w:rPr>
        <w:t>Maz</w:t>
      </w:r>
      <w:proofErr w:type="spellEnd"/>
      <w:r w:rsidRPr="00604E8B">
        <w:rPr>
          <w:rFonts w:eastAsia="Calibri" w:cs="Times New Roman"/>
        </w:rPr>
        <w:t>. z 2017 r. poz. 9666), polegającej na tym, że § 10 otrzyma następujące brzmienie:</w:t>
      </w:r>
    </w:p>
    <w:p w14:paraId="3152F08B" w14:textId="77777777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„§ 10. 1. Siedziba główna Biblioteki mieści się przy ul. Powstańców Śląskich 17 w Warszawie.</w:t>
      </w:r>
    </w:p>
    <w:p w14:paraId="55E2C90E" w14:textId="77777777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2. Biblioteka prowadzi:</w:t>
      </w:r>
    </w:p>
    <w:p w14:paraId="7D272372" w14:textId="33FBE74A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1) Oddział: Czytelnia nr XVII przy ul. Powstańców Śląskich 17 w Warszawie, której głównym zadaniem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jest udostępnianie zbiorów bibliotecznych na miejscu oraz wypożyczanie zbiorów multimedialnych;</w:t>
      </w:r>
    </w:p>
    <w:p w14:paraId="31546010" w14:textId="710C1FA5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2) Filię: Czytelnia Naukowa nr VIII przy ul. Konarskiego 6 w Warszawie, której głównym zadaniem jest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udostępnianie zbiorów bibliotecznych na miejscu oraz wypożyczanie zbiorów bibliotecznych;</w:t>
      </w:r>
    </w:p>
    <w:p w14:paraId="54DC2CDF" w14:textId="161A2464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3) Filię: Wypożyczalnia dla Dzieci i Młodzieży nr 29 przy ul. Konarskiego 6 w Warszawie, której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głównym zadaniem jest wypożyczanie zbiorów bibliotecznych;</w:t>
      </w:r>
    </w:p>
    <w:p w14:paraId="5B2F5433" w14:textId="79C78030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4) Filię: Wypożyczalnia dla Dorosłych i Młodzieży nr 38 przy ul. Konarskiego 6 Warszawie, której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głównym zadaniem jest wypożyczanie zbiorów bibliotecznych;</w:t>
      </w:r>
    </w:p>
    <w:p w14:paraId="35F9CD72" w14:textId="1B1E8243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lastRenderedPageBreak/>
        <w:t>5) Filię: Wypożyczalnia dla Dorosłych, Dzieci i Młodzieży nr 113 przy ul. Powstańców Śląskich 108a w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Warszawie, której głównym zadaniem jest wypożyczanie zbiorów bibliotecznych;</w:t>
      </w:r>
    </w:p>
    <w:p w14:paraId="23F1998F" w14:textId="58F7B0D0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6) Filię: Wypożyczalnia dla Dorosłych, Dzieci i Młodzieży nr 114 przy ul. Powstańców Śląskich 17 w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Warszawie, której głównym zadaniem jest wypożyczanie zbiorów bibliotecznych;</w:t>
      </w:r>
    </w:p>
    <w:p w14:paraId="47AD0723" w14:textId="4873B4B1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7) Filię: Wypożyczalnia dla Dorosłych, Dzieci i Młodzieży nr 119 przy ul. Gen. T. Pełczyńskiego 28C w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Warszawie, której głównym zadaniem jest wypożyczanie zbiorów bibliotecznych;</w:t>
      </w:r>
    </w:p>
    <w:p w14:paraId="5E0DF2F9" w14:textId="7E29CBDD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8) Filię: Wypożyczalnia dla Dorosłych, Dzieci i Młodzieży nr 141 przy ul. Batalionów Chłopskich 87 w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Warszawie, której głównym zadaniem jest wypożyczanie zbiorów bibliotecznych;</w:t>
      </w:r>
    </w:p>
    <w:p w14:paraId="4DDD4CE1" w14:textId="778AB6A7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9) Filię: Wypożyczalnia dla Dorosłych, Dzieci i Młodzieży nr 142 „</w:t>
      </w:r>
      <w:proofErr w:type="spellStart"/>
      <w:r w:rsidRPr="00604E8B">
        <w:rPr>
          <w:rFonts w:eastAsia="Calibri" w:cs="Times New Roman"/>
        </w:rPr>
        <w:t>Spotykalnia</w:t>
      </w:r>
      <w:proofErr w:type="spellEnd"/>
      <w:r w:rsidRPr="00604E8B">
        <w:rPr>
          <w:rFonts w:eastAsia="Calibri" w:cs="Times New Roman"/>
        </w:rPr>
        <w:t xml:space="preserve"> – Biblioteka Sąsiedzka”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przy ul. Powstańców Śląskich 126 w Warszawie, której głównym zadaniem jest wypożyczanie zbiorów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bibliotecznych;</w:t>
      </w:r>
    </w:p>
    <w:p w14:paraId="1BF79DDF" w14:textId="04F499DC" w:rsidR="00BD2026" w:rsidRPr="00604E8B" w:rsidRDefault="00BD2026" w:rsidP="00604E8B">
      <w:pPr>
        <w:spacing w:after="240" w:line="300" w:lineRule="auto"/>
        <w:contextualSpacing/>
        <w:rPr>
          <w:rFonts w:eastAsia="Calibri" w:cs="Times New Roman"/>
        </w:rPr>
      </w:pPr>
      <w:r w:rsidRPr="00604E8B">
        <w:rPr>
          <w:rFonts w:eastAsia="Calibri" w:cs="Times New Roman"/>
        </w:rPr>
        <w:t>10) Filię: Wypożyczalnia dla Dorosłych, Dzieci i Młodzieży nr 143 przy ul. Sterniczej 98 w Warszawie,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której głównym zadaniem jest wypożyczanie zbiorów bibliotecznych.</w:t>
      </w:r>
    </w:p>
    <w:p w14:paraId="3D8796FA" w14:textId="384B20EF" w:rsidR="00BD2026" w:rsidRPr="00604E8B" w:rsidRDefault="00BD2026" w:rsidP="00604E8B">
      <w:pPr>
        <w:spacing w:after="240" w:line="300" w:lineRule="auto"/>
        <w:rPr>
          <w:rFonts w:eastAsia="Calibri" w:cs="Times New Roman"/>
        </w:rPr>
      </w:pPr>
      <w:r w:rsidRPr="00604E8B">
        <w:rPr>
          <w:rFonts w:eastAsia="Calibri" w:cs="Times New Roman"/>
        </w:rPr>
        <w:t>3. Szczegółowy zakres działania oddziału i filii określa Regulamin Organizacyjny, o którym mowa w §</w:t>
      </w:r>
      <w:r w:rsidR="006514BC">
        <w:rPr>
          <w:rFonts w:eastAsia="Calibri" w:cs="Times New Roman"/>
        </w:rPr>
        <w:t xml:space="preserve"> </w:t>
      </w:r>
      <w:r w:rsidRPr="00604E8B">
        <w:rPr>
          <w:rFonts w:eastAsia="Calibri" w:cs="Times New Roman"/>
        </w:rPr>
        <w:t>9.”.</w:t>
      </w:r>
    </w:p>
    <w:p w14:paraId="15B7BB08" w14:textId="77777777" w:rsidR="00BD2026" w:rsidRPr="00604E8B" w:rsidRDefault="00BD2026" w:rsidP="00604E8B">
      <w:pPr>
        <w:spacing w:after="240" w:line="300" w:lineRule="auto"/>
        <w:ind w:firstLine="567"/>
        <w:rPr>
          <w:rFonts w:eastAsia="Times New Roman" w:cs="Times New Roman"/>
          <w:lang w:eastAsia="pl-PL"/>
        </w:rPr>
      </w:pPr>
      <w:r w:rsidRPr="00604E8B">
        <w:rPr>
          <w:rFonts w:eastAsia="Times New Roman" w:cs="Times New Roman"/>
          <w:b/>
          <w:lang w:eastAsia="pl-PL"/>
        </w:rPr>
        <w:t>§ 3.</w:t>
      </w:r>
      <w:r w:rsidRPr="00604E8B">
        <w:rPr>
          <w:rFonts w:eastAsia="Times New Roman" w:cs="Times New Roman"/>
          <w:i/>
          <w:lang w:eastAsia="pl-PL"/>
        </w:rPr>
        <w:t xml:space="preserve"> </w:t>
      </w:r>
      <w:r w:rsidRPr="00604E8B">
        <w:rPr>
          <w:rFonts w:eastAsia="Times New Roman" w:cs="Times New Roman"/>
          <w:lang w:eastAsia="pl-PL"/>
        </w:rPr>
        <w:t>Informacja o zamiarze reorganizacji Biblioteki Publicznej w Dzielnicy Bemowo m.st. Warszawy oraz o wynikającym z niej zamiarze zmiany statutu Biblioteki Publicznej w Dzielnicy Bemowo m.st. Warszawy, w brzmieniu określonym w załączniku do uchwały, zostanie podana do publicznej wiadomości poprzez zamieszczenie w Biuletynie Informacji Publicznej m.st. Warszawy oraz wywieszenie na tablicach ogłoszeń Urzędu m.st. Warszawy oraz Biblioteki Publicznej w Dzielnicy Bemowo m.st. Warszawy na co najmniej sześć miesięcy przed podjęciem uchwały o zmianie statutu.</w:t>
      </w:r>
    </w:p>
    <w:p w14:paraId="448EDCF3" w14:textId="77777777" w:rsidR="00BD2026" w:rsidRPr="00604E8B" w:rsidRDefault="00BD2026" w:rsidP="00604E8B">
      <w:pPr>
        <w:spacing w:after="240" w:line="300" w:lineRule="auto"/>
        <w:ind w:firstLine="567"/>
        <w:rPr>
          <w:rFonts w:eastAsia="Times New Roman" w:cs="Times New Roman"/>
          <w:lang w:eastAsia="pl-PL"/>
        </w:rPr>
      </w:pPr>
      <w:r w:rsidRPr="00604E8B">
        <w:rPr>
          <w:rFonts w:eastAsia="Times New Roman" w:cs="Times New Roman"/>
          <w:b/>
          <w:lang w:eastAsia="pl-PL"/>
        </w:rPr>
        <w:t>§ 4.</w:t>
      </w:r>
      <w:r w:rsidRPr="00604E8B">
        <w:rPr>
          <w:rFonts w:eastAsia="Times New Roman" w:cs="Times New Roman"/>
          <w:i/>
          <w:lang w:eastAsia="pl-PL"/>
        </w:rPr>
        <w:t xml:space="preserve"> </w:t>
      </w:r>
      <w:r w:rsidRPr="00604E8B">
        <w:rPr>
          <w:rFonts w:eastAsia="Times New Roman" w:cs="Times New Roman"/>
          <w:lang w:eastAsia="pl-PL"/>
        </w:rPr>
        <w:t xml:space="preserve">Wykonanie uchwały powierza się </w:t>
      </w:r>
      <w:r w:rsidRPr="00604E8B">
        <w:rPr>
          <w:rFonts w:eastAsia="Times New Roman" w:cs="Times New Roman"/>
          <w:iCs/>
          <w:lang w:eastAsia="pl-PL"/>
        </w:rPr>
        <w:t>Prezydentowi Miasta Stołecznego Warszawy</w:t>
      </w:r>
      <w:r w:rsidRPr="00604E8B">
        <w:rPr>
          <w:rFonts w:eastAsia="Times New Roman" w:cs="Times New Roman"/>
          <w:lang w:eastAsia="pl-PL"/>
        </w:rPr>
        <w:t>.</w:t>
      </w:r>
    </w:p>
    <w:p w14:paraId="37BF3536" w14:textId="77777777" w:rsidR="00BD2026" w:rsidRPr="00604E8B" w:rsidRDefault="00BD2026" w:rsidP="00604E8B">
      <w:pPr>
        <w:spacing w:after="240" w:line="300" w:lineRule="auto"/>
        <w:ind w:firstLine="567"/>
        <w:contextualSpacing/>
        <w:rPr>
          <w:rFonts w:eastAsia="Calibri" w:cs="Times New Roman"/>
          <w:iCs/>
        </w:rPr>
      </w:pPr>
      <w:r w:rsidRPr="00604E8B">
        <w:rPr>
          <w:rFonts w:eastAsia="Calibri" w:cs="Times New Roman"/>
          <w:b/>
        </w:rPr>
        <w:t xml:space="preserve">§ 5. </w:t>
      </w:r>
      <w:r w:rsidRPr="00604E8B">
        <w:rPr>
          <w:rFonts w:eastAsia="Calibri" w:cs="Times New Roman"/>
        </w:rPr>
        <w:t>1.</w:t>
      </w:r>
      <w:r w:rsidRPr="00604E8B">
        <w:rPr>
          <w:rFonts w:eastAsia="Calibri" w:cs="Times New Roman"/>
          <w:b/>
        </w:rPr>
        <w:t xml:space="preserve"> </w:t>
      </w:r>
      <w:r w:rsidRPr="00604E8B">
        <w:rPr>
          <w:rFonts w:eastAsia="Calibri" w:cs="Times New Roman"/>
        </w:rPr>
        <w:t>Uchwała podlega publikacji w Biuletynie Informacji Publicznej m.st. Warszawy oraz poprzez wywieszenie na tablicach ogłoszeń Urzędu m.st. Warszawy i Biblioteki Publicznej w Dzielnicy Bemowo m.st. Warszawy.</w:t>
      </w:r>
    </w:p>
    <w:p w14:paraId="3D6937C7" w14:textId="77777777" w:rsidR="00BD2026" w:rsidRPr="00604E8B" w:rsidRDefault="00BD2026" w:rsidP="00A105FF">
      <w:pPr>
        <w:spacing w:after="600" w:line="300" w:lineRule="auto"/>
        <w:ind w:firstLine="567"/>
        <w:rPr>
          <w:rFonts w:eastAsia="Times New Roman" w:cs="Times New Roman"/>
          <w:lang w:eastAsia="pl-PL"/>
        </w:rPr>
      </w:pPr>
      <w:r w:rsidRPr="00604E8B">
        <w:rPr>
          <w:rFonts w:eastAsia="Times New Roman" w:cs="Times New Roman"/>
          <w:lang w:eastAsia="pl-PL"/>
        </w:rPr>
        <w:t>2. Uchwała wchodzi w życie z dniem podjęcia.</w:t>
      </w:r>
    </w:p>
    <w:p w14:paraId="3B7FE9FA" w14:textId="0A9EEF41" w:rsidR="00BD2026" w:rsidRPr="00604E8B" w:rsidRDefault="00BD2026" w:rsidP="00BB5887">
      <w:pPr>
        <w:spacing w:after="0" w:line="300" w:lineRule="auto"/>
        <w:ind w:left="4536"/>
        <w:jc w:val="center"/>
        <w:rPr>
          <w:rFonts w:eastAsia="Times New Roman" w:cs="Times New Roman"/>
          <w:b/>
          <w:bCs/>
          <w:lang w:eastAsia="pl-PL"/>
        </w:rPr>
      </w:pPr>
      <w:r w:rsidRPr="00604E8B">
        <w:rPr>
          <w:rFonts w:eastAsia="Times New Roman" w:cs="Times New Roman"/>
          <w:b/>
          <w:bCs/>
          <w:lang w:eastAsia="pl-PL"/>
        </w:rPr>
        <w:t>Przewodnicząca</w:t>
      </w:r>
    </w:p>
    <w:p w14:paraId="353FDE48" w14:textId="77777777" w:rsidR="00BD2026" w:rsidRPr="00604E8B" w:rsidRDefault="00BD2026" w:rsidP="00BB5887">
      <w:pPr>
        <w:spacing w:after="0" w:line="300" w:lineRule="auto"/>
        <w:ind w:left="4536"/>
        <w:jc w:val="center"/>
        <w:rPr>
          <w:rFonts w:eastAsia="Times New Roman" w:cs="Times New Roman"/>
          <w:b/>
          <w:bCs/>
          <w:lang w:eastAsia="pl-PL"/>
        </w:rPr>
      </w:pPr>
      <w:r w:rsidRPr="00604E8B">
        <w:rPr>
          <w:rFonts w:eastAsia="Times New Roman" w:cs="Times New Roman"/>
          <w:b/>
          <w:bCs/>
          <w:lang w:eastAsia="pl-PL"/>
        </w:rPr>
        <w:t>Rady m.st. Warszawy</w:t>
      </w:r>
    </w:p>
    <w:p w14:paraId="6E3F4E6A" w14:textId="4E963967" w:rsidR="00BD2026" w:rsidRPr="00604E8B" w:rsidRDefault="00AC4319" w:rsidP="00BB5887">
      <w:pPr>
        <w:spacing w:after="0" w:line="300" w:lineRule="auto"/>
        <w:ind w:left="4536" w:firstLine="562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(-)</w:t>
      </w:r>
    </w:p>
    <w:p w14:paraId="0DB025AF" w14:textId="6304AC56" w:rsidR="00BD2026" w:rsidRPr="00604E8B" w:rsidRDefault="00BD2026" w:rsidP="00BB5887">
      <w:pPr>
        <w:spacing w:after="240" w:line="300" w:lineRule="auto"/>
        <w:ind w:left="4536"/>
        <w:jc w:val="center"/>
        <w:rPr>
          <w:rFonts w:eastAsia="Times New Roman" w:cs="Times New Roman"/>
          <w:b/>
          <w:bCs/>
          <w:lang w:eastAsia="pl-PL"/>
        </w:rPr>
      </w:pPr>
      <w:r w:rsidRPr="00604E8B">
        <w:rPr>
          <w:rFonts w:eastAsia="Times New Roman" w:cs="Times New Roman"/>
          <w:b/>
          <w:bCs/>
          <w:lang w:eastAsia="pl-PL"/>
        </w:rPr>
        <w:t>Ewa Malinowska-Grupińska</w:t>
      </w:r>
    </w:p>
    <w:p w14:paraId="05F9AFD8" w14:textId="77777777" w:rsidR="00E510E6" w:rsidRDefault="00E510E6">
      <w:pPr>
        <w:rPr>
          <w:rFonts w:ascii="Calibri" w:eastAsia="Calibri" w:hAnsi="Calibri" w:cs="Times New Roman"/>
        </w:rPr>
        <w:sectPr w:rsidR="00E510E6" w:rsidSect="004132F2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7A0DB1" w14:textId="480BAF1D" w:rsidR="00BD2026" w:rsidRPr="00BD2026" w:rsidRDefault="00BD2026" w:rsidP="00BB5887">
      <w:pPr>
        <w:spacing w:after="0" w:line="300" w:lineRule="auto"/>
        <w:ind w:left="5664"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lastRenderedPageBreak/>
        <w:t xml:space="preserve">Załącznik </w:t>
      </w:r>
    </w:p>
    <w:p w14:paraId="5D6C2C05" w14:textId="453FA796" w:rsidR="00BD2026" w:rsidRPr="00BD2026" w:rsidRDefault="00BD2026" w:rsidP="00BB5887">
      <w:pPr>
        <w:spacing w:after="0" w:line="300" w:lineRule="auto"/>
        <w:ind w:left="5664"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 xml:space="preserve">do uchwały nr </w:t>
      </w:r>
      <w:r w:rsidR="00BB5887">
        <w:rPr>
          <w:rFonts w:ascii="Calibri" w:eastAsia="Calibri" w:hAnsi="Calibri" w:cs="Times New Roman"/>
        </w:rPr>
        <w:t>LX/1963/2022</w:t>
      </w:r>
    </w:p>
    <w:p w14:paraId="19E1AB2A" w14:textId="77777777" w:rsidR="00BD2026" w:rsidRPr="00BD2026" w:rsidRDefault="00BD2026" w:rsidP="00BB5887">
      <w:pPr>
        <w:spacing w:after="0" w:line="300" w:lineRule="auto"/>
        <w:ind w:left="5664"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>Rady Miasta Stołecznego Warszawy</w:t>
      </w:r>
    </w:p>
    <w:p w14:paraId="01701A97" w14:textId="35EDC95F" w:rsidR="00BD2026" w:rsidRPr="00BD2026" w:rsidRDefault="00BD2026" w:rsidP="00BB5887">
      <w:pPr>
        <w:spacing w:after="0" w:line="300" w:lineRule="auto"/>
        <w:ind w:left="5664"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 xml:space="preserve">z </w:t>
      </w:r>
      <w:r w:rsidR="00BB5887">
        <w:rPr>
          <w:rFonts w:ascii="Calibri" w:eastAsia="Calibri" w:hAnsi="Calibri" w:cs="Times New Roman"/>
        </w:rPr>
        <w:t>17 lutego</w:t>
      </w:r>
      <w:r w:rsidRPr="00BD2026">
        <w:rPr>
          <w:rFonts w:ascii="Calibri" w:eastAsia="Calibri" w:hAnsi="Calibri" w:cs="Times New Roman"/>
        </w:rPr>
        <w:t xml:space="preserve"> 202</w:t>
      </w:r>
      <w:r w:rsidR="00F71F86">
        <w:rPr>
          <w:rFonts w:ascii="Calibri" w:eastAsia="Calibri" w:hAnsi="Calibri" w:cs="Times New Roman"/>
        </w:rPr>
        <w:t>2</w:t>
      </w:r>
      <w:r w:rsidRPr="00BD2026">
        <w:rPr>
          <w:rFonts w:ascii="Calibri" w:eastAsia="Calibri" w:hAnsi="Calibri" w:cs="Times New Roman"/>
        </w:rPr>
        <w:t xml:space="preserve"> r.</w:t>
      </w:r>
    </w:p>
    <w:p w14:paraId="00865215" w14:textId="77777777" w:rsidR="00BD2026" w:rsidRPr="00BD2026" w:rsidRDefault="00BD2026" w:rsidP="00A105FF">
      <w:pPr>
        <w:spacing w:before="480" w:line="300" w:lineRule="auto"/>
        <w:jc w:val="center"/>
        <w:rPr>
          <w:rFonts w:ascii="Calibri" w:eastAsia="Calibri" w:hAnsi="Calibri" w:cs="Times New Roman"/>
          <w:b/>
        </w:rPr>
      </w:pPr>
      <w:r w:rsidRPr="00BD2026">
        <w:rPr>
          <w:rFonts w:ascii="Calibri" w:eastAsia="Calibri" w:hAnsi="Calibri" w:cs="Times New Roman"/>
          <w:b/>
        </w:rPr>
        <w:t>INFORMACJA</w:t>
      </w:r>
    </w:p>
    <w:p w14:paraId="3C079338" w14:textId="77777777" w:rsidR="00BD2026" w:rsidRPr="00BD2026" w:rsidRDefault="00BD2026" w:rsidP="00604E8B">
      <w:pPr>
        <w:spacing w:line="300" w:lineRule="auto"/>
        <w:jc w:val="center"/>
        <w:rPr>
          <w:rFonts w:ascii="Calibri" w:eastAsia="Calibri" w:hAnsi="Calibri" w:cs="Times New Roman"/>
          <w:b/>
        </w:rPr>
      </w:pPr>
      <w:r w:rsidRPr="00BD2026">
        <w:rPr>
          <w:rFonts w:ascii="Calibri" w:eastAsia="Calibri" w:hAnsi="Calibri" w:cs="Times New Roman"/>
          <w:b/>
        </w:rPr>
        <w:t>o zamiarze zmiany statutu Biblioteki Publicznej w Dzielnicy Bemowo m.st. Warszawy</w:t>
      </w:r>
    </w:p>
    <w:p w14:paraId="7386E45A" w14:textId="601E2F3E" w:rsidR="00BD2026" w:rsidRPr="00BD2026" w:rsidRDefault="00684061" w:rsidP="00A105FF">
      <w:pPr>
        <w:spacing w:before="360" w:after="0" w:line="300" w:lineRule="auto"/>
        <w:rPr>
          <w:rFonts w:ascii="Calibri" w:eastAsia="Calibri" w:hAnsi="Calibri" w:cs="Times New Roman"/>
        </w:rPr>
      </w:pPr>
      <w:r>
        <w:t xml:space="preserve">Na podstawie art. 18 ust. 1 ustawy z dnia 8 marca 1990 r. o samorządzie gminnym (Dz. U. z 2020 r. poz. 713 i 1378) oraz art. 13 ust. 2 ustawy z dnia 27 czerwca 1997 r. o bibliotekach (Dz. U. z 2019 r. poz. 1479) </w:t>
      </w:r>
      <w:r w:rsidR="00BD2026" w:rsidRPr="00BD2026">
        <w:rPr>
          <w:rFonts w:ascii="Calibri" w:eastAsia="Calibri" w:hAnsi="Calibri" w:cs="Times New Roman"/>
        </w:rPr>
        <w:t>Rada Miasta Stołecznego Warszawy informuje, że zamierza przeprowadzić reorganizację</w:t>
      </w:r>
    </w:p>
    <w:p w14:paraId="18F343CA" w14:textId="77777777" w:rsidR="00BD2026" w:rsidRPr="00BD2026" w:rsidRDefault="00BD2026" w:rsidP="00A105FF">
      <w:pPr>
        <w:spacing w:after="240" w:line="300" w:lineRule="auto"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>Biblioteki Publicznej w Dzielnicy Bemowo m.st. Warszawy obejmującą:</w:t>
      </w:r>
    </w:p>
    <w:p w14:paraId="08CB28AE" w14:textId="77777777" w:rsidR="00BD2026" w:rsidRPr="00BD2026" w:rsidRDefault="00BD2026" w:rsidP="00604E8B">
      <w:pPr>
        <w:numPr>
          <w:ilvl w:val="1"/>
          <w:numId w:val="2"/>
        </w:numPr>
        <w:spacing w:after="240" w:line="300" w:lineRule="auto"/>
        <w:ind w:left="630" w:hanging="630"/>
        <w:contextualSpacing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>rozszerzenie zakresu działania filii Czytelnia Naukowa nr VIII przy ul. Konarskiego 6 o wypożyczanie zbiorów bibliotecznych;</w:t>
      </w:r>
    </w:p>
    <w:p w14:paraId="74E45FC4" w14:textId="77777777" w:rsidR="00BD2026" w:rsidRPr="00BD2026" w:rsidRDefault="00BD2026" w:rsidP="00604E8B">
      <w:pPr>
        <w:numPr>
          <w:ilvl w:val="1"/>
          <w:numId w:val="2"/>
        </w:numPr>
        <w:spacing w:after="240" w:line="300" w:lineRule="auto"/>
        <w:ind w:left="630" w:hanging="630"/>
        <w:contextualSpacing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>przeniesienie filii Wypożyczalnia dla Dorosłych i Młodzieży nr 114 do nowego lokalu przy ul. Powstańców Śląskich 17 i utworzenie przy niej działu dla dzieci. Wypożyczalnia dla Dorosłych i Młodzieży nr 114 otrzymuje nową nazwę „Wypożyczalnia dla Dorosłych, Dzieci i Młodzieży nr 114”;</w:t>
      </w:r>
    </w:p>
    <w:p w14:paraId="783AEA1F" w14:textId="77777777" w:rsidR="00BD2026" w:rsidRPr="00BD2026" w:rsidRDefault="00BD2026" w:rsidP="00604E8B">
      <w:pPr>
        <w:numPr>
          <w:ilvl w:val="1"/>
          <w:numId w:val="2"/>
        </w:numPr>
        <w:spacing w:after="240" w:line="300" w:lineRule="auto"/>
        <w:ind w:left="630" w:hanging="630"/>
        <w:contextualSpacing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>utworzenie działu dla dzieci i zmianę nazwy filii Wypożyczalnia dla Dorosłych i Młodzieży nr 113 przy ul. Powstańców Śląskich 108a. Wypożyczalnia dla Dorosłych i Młodzieży nr 113 otrzymuje nową nazwę „Wypożyczalnia dla Dorosłych, Dzieci i Młodzieży nr 113”;</w:t>
      </w:r>
    </w:p>
    <w:p w14:paraId="07349449" w14:textId="77777777" w:rsidR="00BD2026" w:rsidRPr="00BD2026" w:rsidRDefault="00BD2026" w:rsidP="00116DC8">
      <w:pPr>
        <w:numPr>
          <w:ilvl w:val="1"/>
          <w:numId w:val="2"/>
        </w:numPr>
        <w:spacing w:after="360" w:line="300" w:lineRule="auto"/>
        <w:ind w:left="629" w:hanging="629"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>utworzenie trzech nowych filii bibliotecznych: „Wypożyczalnia dla Dorosłych, Dzieci i Młodzieży nr 141” przy ul. Batalionów Chłopskich 87 w Warszawie, „Wypożyczalnia dla Dorosłych, Dzieci i Młodzieży nr 142 „</w:t>
      </w:r>
      <w:proofErr w:type="spellStart"/>
      <w:r w:rsidRPr="00BD2026">
        <w:rPr>
          <w:rFonts w:ascii="Calibri" w:eastAsia="Calibri" w:hAnsi="Calibri" w:cs="Times New Roman"/>
        </w:rPr>
        <w:t>Spotykalnia</w:t>
      </w:r>
      <w:proofErr w:type="spellEnd"/>
      <w:r w:rsidRPr="00BD2026">
        <w:rPr>
          <w:rFonts w:ascii="Calibri" w:eastAsia="Calibri" w:hAnsi="Calibri" w:cs="Times New Roman"/>
        </w:rPr>
        <w:t xml:space="preserve"> – Biblioteka Sąsiedzka”” przy ul. Powstańców Śląskich 126 w Warszawie oraz „Wypożyczalnia dla Dorosłych, Dzieci i Młodzieży nr 143” przy ul. Sterniczej 98 w Warszawie. </w:t>
      </w:r>
    </w:p>
    <w:p w14:paraId="7D302DDF" w14:textId="33C3EEC5" w:rsidR="00BD2026" w:rsidRPr="00BD2026" w:rsidRDefault="00BD2026" w:rsidP="00116DC8">
      <w:pPr>
        <w:spacing w:before="240" w:after="0" w:line="300" w:lineRule="auto"/>
        <w:rPr>
          <w:rFonts w:ascii="Calibri" w:eastAsia="Calibri" w:hAnsi="Calibri" w:cs="Times New Roman"/>
        </w:rPr>
      </w:pPr>
      <w:r w:rsidRPr="00BD2026">
        <w:rPr>
          <w:rFonts w:ascii="Calibri" w:eastAsia="Calibri" w:hAnsi="Calibri" w:cs="Times New Roman"/>
        </w:rPr>
        <w:t>Dynamiczne zmiany jakie zachodzą na terenie Dzielnicy Bemowo m.st. Warszawy nie pozostają bez</w:t>
      </w:r>
      <w:r w:rsidR="00EB4111">
        <w:rPr>
          <w:rFonts w:ascii="Calibri" w:eastAsia="Calibri" w:hAnsi="Calibri" w:cs="Times New Roman"/>
        </w:rPr>
        <w:t xml:space="preserve"> </w:t>
      </w:r>
      <w:r w:rsidRPr="00BD2026">
        <w:rPr>
          <w:rFonts w:ascii="Calibri" w:eastAsia="Calibri" w:hAnsi="Calibri" w:cs="Times New Roman"/>
        </w:rPr>
        <w:t>wpływu na rozwój sieci bibliotecznej Dzielnicy Bemowo. Dotyczy to przede wszystkim zwiększania</w:t>
      </w:r>
      <w:r w:rsidR="00EB4111">
        <w:rPr>
          <w:rFonts w:ascii="Calibri" w:eastAsia="Calibri" w:hAnsi="Calibri" w:cs="Times New Roman"/>
        </w:rPr>
        <w:t xml:space="preserve"> </w:t>
      </w:r>
      <w:r w:rsidRPr="00BD2026">
        <w:rPr>
          <w:rFonts w:ascii="Calibri" w:eastAsia="Calibri" w:hAnsi="Calibri" w:cs="Times New Roman"/>
        </w:rPr>
        <w:t>liczby placówek w celu poprawy dostępności do usług dla mieszkańców Dzielnicy Bemowo m.st.</w:t>
      </w:r>
      <w:r w:rsidR="00EB4111">
        <w:rPr>
          <w:rFonts w:ascii="Calibri" w:eastAsia="Calibri" w:hAnsi="Calibri" w:cs="Times New Roman"/>
        </w:rPr>
        <w:t xml:space="preserve"> </w:t>
      </w:r>
      <w:r w:rsidRPr="00BD2026">
        <w:rPr>
          <w:rFonts w:ascii="Calibri" w:eastAsia="Calibri" w:hAnsi="Calibri" w:cs="Times New Roman"/>
        </w:rPr>
        <w:t>Warszawy oraz dostosowania ich do potrzeb użytkowników oraz zmieniających się trendów</w:t>
      </w:r>
      <w:r w:rsidR="00EB4111">
        <w:rPr>
          <w:rFonts w:ascii="Calibri" w:eastAsia="Calibri" w:hAnsi="Calibri" w:cs="Times New Roman"/>
        </w:rPr>
        <w:t xml:space="preserve"> </w:t>
      </w:r>
      <w:r w:rsidRPr="00BD2026">
        <w:rPr>
          <w:rFonts w:ascii="Calibri" w:eastAsia="Calibri" w:hAnsi="Calibri" w:cs="Times New Roman"/>
        </w:rPr>
        <w:t>korzystania z placówek bibliotecznych. Dokonanie zmian w statucie Biblioteki Publicznej w Dzielnicy</w:t>
      </w:r>
      <w:r w:rsidR="00EB4111">
        <w:rPr>
          <w:rFonts w:ascii="Calibri" w:eastAsia="Calibri" w:hAnsi="Calibri" w:cs="Times New Roman"/>
        </w:rPr>
        <w:t xml:space="preserve"> </w:t>
      </w:r>
      <w:r w:rsidRPr="00BD2026">
        <w:rPr>
          <w:rFonts w:ascii="Calibri" w:eastAsia="Calibri" w:hAnsi="Calibri" w:cs="Times New Roman"/>
        </w:rPr>
        <w:t>Bemowo m.st. Warszawy jest niezbędne w związku z reorganizacją Biblioteki. Zmiany te usankcjonują</w:t>
      </w:r>
      <w:r w:rsidR="00EB4111">
        <w:rPr>
          <w:rFonts w:ascii="Calibri" w:eastAsia="Calibri" w:hAnsi="Calibri" w:cs="Times New Roman"/>
        </w:rPr>
        <w:t xml:space="preserve"> </w:t>
      </w:r>
      <w:r w:rsidRPr="00BD2026">
        <w:rPr>
          <w:rFonts w:ascii="Calibri" w:eastAsia="Calibri" w:hAnsi="Calibri" w:cs="Times New Roman"/>
        </w:rPr>
        <w:t>status formalno-prawny funkcjonujących od niedawna placówek oraz ich nazwy będą w pełni</w:t>
      </w:r>
      <w:r w:rsidR="00EB4111">
        <w:rPr>
          <w:rFonts w:ascii="Calibri" w:eastAsia="Calibri" w:hAnsi="Calibri" w:cs="Times New Roman"/>
        </w:rPr>
        <w:t xml:space="preserve"> </w:t>
      </w:r>
      <w:r w:rsidRPr="00BD2026">
        <w:rPr>
          <w:rFonts w:ascii="Calibri" w:eastAsia="Calibri" w:hAnsi="Calibri" w:cs="Times New Roman"/>
        </w:rPr>
        <w:t xml:space="preserve">odzwierciedlały docelowe grupy odbiorców tych placówek. </w:t>
      </w:r>
    </w:p>
    <w:p w14:paraId="78C67FA5" w14:textId="50196F07" w:rsidR="009934DE" w:rsidRDefault="00BD2026" w:rsidP="00116DC8">
      <w:pPr>
        <w:spacing w:before="240" w:after="0" w:line="300" w:lineRule="auto"/>
        <w:rPr>
          <w:rFonts w:ascii="Calibri" w:eastAsia="Calibri" w:hAnsi="Calibri" w:cs="Times New Roman"/>
          <w:b/>
        </w:rPr>
      </w:pPr>
      <w:r w:rsidRPr="00BD2026">
        <w:rPr>
          <w:rFonts w:ascii="Calibri" w:eastAsia="Calibri" w:hAnsi="Calibri" w:cs="Times New Roman"/>
        </w:rPr>
        <w:t>Zmiany Statutu zostały wprowadzone w wyniku prowadzonych konsultacji z Biblioteką Publiczną m.st. Warszawy – Biblioteką Główną Województwa Mazowieckiego, która sprawuje nadzór merytoryczny nad bibliotekami publicznymi w Warszawie.</w:t>
      </w:r>
    </w:p>
    <w:sectPr w:rsidR="009934DE" w:rsidSect="004132F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1430" w14:textId="77777777" w:rsidR="00F52D00" w:rsidRDefault="00F52D00">
      <w:pPr>
        <w:spacing w:after="0" w:line="240" w:lineRule="auto"/>
      </w:pPr>
      <w:r>
        <w:separator/>
      </w:r>
    </w:p>
  </w:endnote>
  <w:endnote w:type="continuationSeparator" w:id="0">
    <w:p w14:paraId="785B052C" w14:textId="77777777" w:rsidR="00F52D00" w:rsidRDefault="00F5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B30C" w14:textId="77777777" w:rsidR="006A529C" w:rsidRDefault="00BD2026" w:rsidP="004132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9B49D" w14:textId="77777777" w:rsidR="006A529C" w:rsidRDefault="00B226B3" w:rsidP="004132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242B" w14:textId="7F3C8F63" w:rsidR="006A529C" w:rsidRDefault="00BD2026" w:rsidP="004132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6B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EC598B" w14:textId="77777777" w:rsidR="006A529C" w:rsidRDefault="00B226B3" w:rsidP="004132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59C8E" w14:textId="77777777" w:rsidR="00F52D00" w:rsidRDefault="00F52D00">
      <w:pPr>
        <w:spacing w:after="0" w:line="240" w:lineRule="auto"/>
      </w:pPr>
      <w:r>
        <w:separator/>
      </w:r>
    </w:p>
  </w:footnote>
  <w:footnote w:type="continuationSeparator" w:id="0">
    <w:p w14:paraId="6526AEDD" w14:textId="77777777" w:rsidR="00F52D00" w:rsidRDefault="00F5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4DD1"/>
    <w:multiLevelType w:val="multilevel"/>
    <w:tmpl w:val="ECD6817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67D2E88"/>
    <w:multiLevelType w:val="hybridMultilevel"/>
    <w:tmpl w:val="A4527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49"/>
    <w:rsid w:val="0006318B"/>
    <w:rsid w:val="00116DC8"/>
    <w:rsid w:val="001C1C15"/>
    <w:rsid w:val="00410909"/>
    <w:rsid w:val="00556E59"/>
    <w:rsid w:val="0059509C"/>
    <w:rsid w:val="00604E8B"/>
    <w:rsid w:val="006514BC"/>
    <w:rsid w:val="00684061"/>
    <w:rsid w:val="007B4413"/>
    <w:rsid w:val="00842EC0"/>
    <w:rsid w:val="00926CBE"/>
    <w:rsid w:val="009934DE"/>
    <w:rsid w:val="00A105FF"/>
    <w:rsid w:val="00AC4319"/>
    <w:rsid w:val="00B226B3"/>
    <w:rsid w:val="00BB5887"/>
    <w:rsid w:val="00BD2026"/>
    <w:rsid w:val="00CE55ED"/>
    <w:rsid w:val="00D073B3"/>
    <w:rsid w:val="00D87F94"/>
    <w:rsid w:val="00E510E6"/>
    <w:rsid w:val="00EB4111"/>
    <w:rsid w:val="00EC65EF"/>
    <w:rsid w:val="00F52D00"/>
    <w:rsid w:val="00F71F86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41F5"/>
  <w15:chartTrackingRefBased/>
  <w15:docId w15:val="{84A8E77A-332C-49F5-8AC7-EAE38E9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026"/>
  </w:style>
  <w:style w:type="character" w:styleId="Numerstrony">
    <w:name w:val="page number"/>
    <w:basedOn w:val="Domylnaczcionkaakapitu"/>
    <w:rsid w:val="00BD2026"/>
  </w:style>
  <w:style w:type="character" w:customStyle="1" w:styleId="Teksttreci">
    <w:name w:val="Tekst treści_"/>
    <w:link w:val="Teksttreci0"/>
    <w:rsid w:val="00926CB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6CBE"/>
    <w:pPr>
      <w:shd w:val="clear" w:color="auto" w:fill="FFFFFF"/>
      <w:spacing w:before="180" w:after="180" w:line="341" w:lineRule="exact"/>
      <w:ind w:hanging="640"/>
      <w:jc w:val="both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5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0E6"/>
  </w:style>
  <w:style w:type="paragraph" w:styleId="Tekstdymka">
    <w:name w:val="Balloon Text"/>
    <w:basedOn w:val="Normalny"/>
    <w:link w:val="TekstdymkaZnak"/>
    <w:uiPriority w:val="99"/>
    <w:semiHidden/>
    <w:unhideWhenUsed/>
    <w:rsid w:val="00B2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2126_druk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2126_druk</dc:title>
  <dc:subject/>
  <dc:creator>Naulewicz Monika</dc:creator>
  <cp:keywords/>
  <dc:description/>
  <cp:lastModifiedBy>Naulewicz Monika</cp:lastModifiedBy>
  <cp:revision>2</cp:revision>
  <cp:lastPrinted>2022-02-24T10:28:00Z</cp:lastPrinted>
  <dcterms:created xsi:type="dcterms:W3CDTF">2022-02-24T10:30:00Z</dcterms:created>
  <dcterms:modified xsi:type="dcterms:W3CDTF">2022-02-24T10:30:00Z</dcterms:modified>
</cp:coreProperties>
</file>